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3"/>
        <w:tblpPr w:leftFromText="180" w:rightFromText="180" w:vertAnchor="text" w:tblpY="1"/>
        <w:tblOverlap w:val="never"/>
        <w:tblW w:w="7818" w:type="dxa"/>
        <w:tblLayout w:type="fixed"/>
        <w:tblCellMar>
          <w:left w:w="0" w:type="dxa"/>
          <w:right w:w="0" w:type="dxa"/>
        </w:tblCellMar>
        <w:tblLook w:val="04A0" w:firstRow="1" w:lastRow="0" w:firstColumn="1" w:lastColumn="0" w:noHBand="0" w:noVBand="1"/>
      </w:tblPr>
      <w:tblGrid>
        <w:gridCol w:w="4959"/>
        <w:gridCol w:w="2859"/>
      </w:tblGrid>
      <w:tr w:rsidR="00C2615C" w:rsidRPr="00693DB6" w14:paraId="13C758A2" w14:textId="77777777" w:rsidTr="008C51D5">
        <w:trPr>
          <w:cnfStyle w:val="100000000000" w:firstRow="1" w:lastRow="0" w:firstColumn="0" w:lastColumn="0" w:oddVBand="0" w:evenVBand="0" w:oddHBand="0" w:evenHBand="0" w:firstRowFirstColumn="0" w:firstRowLastColumn="0" w:lastRowFirstColumn="0" w:lastRowLastColumn="0"/>
          <w:trHeight w:hRule="exact" w:val="963"/>
        </w:trPr>
        <w:tc>
          <w:tcPr>
            <w:cnfStyle w:val="001000000000" w:firstRow="0" w:lastRow="0" w:firstColumn="1" w:lastColumn="0" w:oddVBand="0" w:evenVBand="0" w:oddHBand="0" w:evenHBand="0" w:firstRowFirstColumn="0" w:firstRowLastColumn="0" w:lastRowFirstColumn="0" w:lastRowLastColumn="0"/>
            <w:tcW w:w="4959" w:type="dxa"/>
            <w:tcBorders>
              <w:top w:val="nil"/>
              <w:bottom w:val="nil"/>
            </w:tcBorders>
          </w:tcPr>
          <w:p w14:paraId="425CB98C" w14:textId="77777777" w:rsidR="00C01A05" w:rsidRPr="0055725F" w:rsidRDefault="00CF265A" w:rsidP="0055725F">
            <w:pPr>
              <w:pStyle w:val="ArthritisDocument"/>
            </w:pPr>
            <w:bookmarkStart w:id="0" w:name="_Toc462660640"/>
            <w:r>
              <w:t>Template press release</w:t>
            </w:r>
          </w:p>
        </w:tc>
        <w:tc>
          <w:tcPr>
            <w:tcW w:w="2859" w:type="dxa"/>
            <w:tcBorders>
              <w:top w:val="nil"/>
              <w:bottom w:val="nil"/>
            </w:tcBorders>
          </w:tcPr>
          <w:p w14:paraId="7A471396" w14:textId="77777777" w:rsidR="00C2615C" w:rsidRPr="00693DB6" w:rsidRDefault="00C2615C" w:rsidP="008C51D5">
            <w:pPr>
              <w:pStyle w:val="ZeroLead"/>
              <w:cnfStyle w:val="100000000000" w:firstRow="1" w:lastRow="0" w:firstColumn="0" w:lastColumn="0" w:oddVBand="0" w:evenVBand="0" w:oddHBand="0" w:evenHBand="0" w:firstRowFirstColumn="0" w:firstRowLastColumn="0" w:lastRowFirstColumn="0" w:lastRowLastColumn="0"/>
            </w:pPr>
          </w:p>
        </w:tc>
      </w:tr>
      <w:tr w:rsidR="00C2615C" w:rsidRPr="00693DB6" w14:paraId="28961F53" w14:textId="77777777" w:rsidTr="008C51D5">
        <w:trPr>
          <w:cnfStyle w:val="000000100000" w:firstRow="0" w:lastRow="0" w:firstColumn="0" w:lastColumn="0" w:oddVBand="0" w:evenVBand="0" w:oddHBand="1" w:evenHBand="0"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4959" w:type="dxa"/>
            <w:tcBorders>
              <w:top w:val="nil"/>
              <w:bottom w:val="nil"/>
            </w:tcBorders>
            <w:shd w:val="clear" w:color="auto" w:fill="auto"/>
          </w:tcPr>
          <w:p w14:paraId="619FEB22" w14:textId="77777777" w:rsidR="00C2615C" w:rsidRDefault="00C2615C" w:rsidP="008C51D5">
            <w:pPr>
              <w:pStyle w:val="ZeroLead"/>
            </w:pPr>
          </w:p>
        </w:tc>
        <w:tc>
          <w:tcPr>
            <w:tcW w:w="2859" w:type="dxa"/>
            <w:tcBorders>
              <w:top w:val="nil"/>
              <w:bottom w:val="nil"/>
            </w:tcBorders>
            <w:shd w:val="clear" w:color="auto" w:fill="auto"/>
          </w:tcPr>
          <w:p w14:paraId="4F0C5E9A" w14:textId="77777777" w:rsidR="00C2615C" w:rsidRDefault="00C2615C" w:rsidP="008C51D5">
            <w:pPr>
              <w:pStyle w:val="ZeroLead"/>
              <w:cnfStyle w:val="000000100000" w:firstRow="0" w:lastRow="0" w:firstColumn="0" w:lastColumn="0" w:oddVBand="0" w:evenVBand="0" w:oddHBand="1" w:evenHBand="0" w:firstRowFirstColumn="0" w:firstRowLastColumn="0" w:lastRowFirstColumn="0" w:lastRowLastColumn="0"/>
            </w:pPr>
          </w:p>
        </w:tc>
      </w:tr>
    </w:tbl>
    <w:p w14:paraId="3864CFD1" w14:textId="77777777" w:rsidR="00EA44CC" w:rsidRDefault="008C51D5" w:rsidP="007156B5">
      <w:pPr>
        <w:pStyle w:val="Heading4"/>
      </w:pPr>
      <w:r>
        <w:br w:type="textWrapping" w:clear="all"/>
      </w:r>
      <w:bookmarkEnd w:id="0"/>
      <w:r w:rsidR="007156B5">
        <w:t>Here’s a template press release you can adapt for your own campaign</w:t>
      </w:r>
      <w:r w:rsidR="00EA44CC">
        <w:t>.</w:t>
      </w:r>
    </w:p>
    <w:p w14:paraId="44FE6F41" w14:textId="652786A2" w:rsidR="007156B5" w:rsidRDefault="00EA44CC" w:rsidP="007156B5">
      <w:pPr>
        <w:pStyle w:val="Heading4"/>
      </w:pPr>
      <w:r>
        <w:t>This is just a guide - t</w:t>
      </w:r>
      <w:r w:rsidR="007156B5">
        <w:t xml:space="preserve">he key things to think about when getting across your story are </w:t>
      </w:r>
      <w:r w:rsidR="007156B5" w:rsidRPr="007156B5">
        <w:t>the five ‘W’s</w:t>
      </w:r>
      <w:r w:rsidR="007156B5">
        <w:t xml:space="preserve"> </w:t>
      </w:r>
      <w:r w:rsidR="007156B5" w:rsidRPr="007156B5">
        <w:t>– Who? What? When? Where? Why?</w:t>
      </w:r>
    </w:p>
    <w:p w14:paraId="20C11D9C" w14:textId="10B9DA75" w:rsidR="007156B5" w:rsidRDefault="007156B5" w:rsidP="007156B5">
      <w:pPr>
        <w:pStyle w:val="Heading4"/>
      </w:pPr>
      <w:r>
        <w:t xml:space="preserve">Get straight to the point in the first and second </w:t>
      </w:r>
      <w:proofErr w:type="gramStart"/>
      <w:r>
        <w:t>paragraph, and</w:t>
      </w:r>
      <w:proofErr w:type="gramEnd"/>
      <w:r>
        <w:t xml:space="preserve"> remember that you’re telling a story.</w:t>
      </w:r>
    </w:p>
    <w:p w14:paraId="4121DAB3" w14:textId="77777777" w:rsidR="007156B5" w:rsidRPr="007156B5" w:rsidRDefault="007156B5" w:rsidP="007156B5"/>
    <w:p w14:paraId="223C83C7" w14:textId="19EDFFC0" w:rsidR="00CF265A" w:rsidRPr="004975CD" w:rsidRDefault="00CF265A" w:rsidP="00CF265A">
      <w:pPr>
        <w:pStyle w:val="Heading1"/>
        <w:jc w:val="center"/>
      </w:pPr>
      <w:r>
        <w:t>“</w:t>
      </w:r>
      <w:r w:rsidRPr="009C606F">
        <w:rPr>
          <w:highlight w:val="yellow"/>
        </w:rPr>
        <w:t>{</w:t>
      </w:r>
      <w:r w:rsidR="00E570C2">
        <w:rPr>
          <w:highlight w:val="yellow"/>
        </w:rPr>
        <w:t>INSERT TOWN</w:t>
      </w:r>
      <w:r w:rsidRPr="009C606F">
        <w:rPr>
          <w:highlight w:val="yellow"/>
        </w:rPr>
        <w:t>}</w:t>
      </w:r>
      <w:r>
        <w:t>’s MP must be Arthritis Champion”</w:t>
      </w:r>
    </w:p>
    <w:p w14:paraId="06982DDB" w14:textId="77777777" w:rsidR="00CF265A" w:rsidRDefault="00CF265A" w:rsidP="00CF265A">
      <w:pPr>
        <w:pStyle w:val="ARUKBulletList"/>
        <w:numPr>
          <w:ilvl w:val="0"/>
          <w:numId w:val="0"/>
        </w:numPr>
      </w:pPr>
    </w:p>
    <w:p w14:paraId="1723E5C1" w14:textId="77777777" w:rsidR="00CF265A" w:rsidRDefault="00CF265A" w:rsidP="00CF265A">
      <w:pPr>
        <w:pStyle w:val="ARUKBulletList"/>
        <w:numPr>
          <w:ilvl w:val="0"/>
          <w:numId w:val="0"/>
        </w:numPr>
      </w:pPr>
      <w:r>
        <w:t xml:space="preserve">Local campaigners from </w:t>
      </w:r>
      <w:r w:rsidRPr="009C606F">
        <w:rPr>
          <w:b/>
          <w:highlight w:val="yellow"/>
        </w:rPr>
        <w:t>{INSERT TOWN}</w:t>
      </w:r>
      <w:r>
        <w:t xml:space="preserve"> have launched a new campaign this week to support thousands of local people living in pain because of arthritis. </w:t>
      </w:r>
    </w:p>
    <w:p w14:paraId="5731E39F" w14:textId="77777777" w:rsidR="00CF265A" w:rsidRDefault="00CF265A" w:rsidP="00CF265A">
      <w:pPr>
        <w:pStyle w:val="ARUKBulletList"/>
        <w:numPr>
          <w:ilvl w:val="0"/>
          <w:numId w:val="0"/>
        </w:numPr>
      </w:pPr>
      <w:bookmarkStart w:id="1" w:name="_GoBack"/>
      <w:bookmarkEnd w:id="1"/>
    </w:p>
    <w:p w14:paraId="2FF621AE" w14:textId="0D2C0D46" w:rsidR="00CF265A" w:rsidRPr="00F1300A" w:rsidRDefault="00CF265A" w:rsidP="00CF265A">
      <w:pPr>
        <w:pStyle w:val="ARUKBulletList"/>
        <w:numPr>
          <w:ilvl w:val="0"/>
          <w:numId w:val="0"/>
        </w:numPr>
        <w:rPr>
          <w:b/>
          <w:i/>
        </w:rPr>
      </w:pPr>
      <w:r w:rsidRPr="00F1300A">
        <w:rPr>
          <w:b/>
          <w:i/>
          <w:highlight w:val="yellow"/>
        </w:rPr>
        <w:t>[Insert s</w:t>
      </w:r>
      <w:r>
        <w:rPr>
          <w:b/>
          <w:i/>
          <w:highlight w:val="yellow"/>
        </w:rPr>
        <w:t xml:space="preserve">entence about </w:t>
      </w:r>
      <w:r w:rsidR="00E570C2">
        <w:rPr>
          <w:b/>
          <w:i/>
          <w:highlight w:val="yellow"/>
        </w:rPr>
        <w:t>your campaign /</w:t>
      </w:r>
      <w:r w:rsidRPr="00F1300A">
        <w:rPr>
          <w:b/>
          <w:i/>
          <w:highlight w:val="yellow"/>
        </w:rPr>
        <w:t xml:space="preserve"> local issue you want to highlight.]</w:t>
      </w:r>
    </w:p>
    <w:p w14:paraId="1076DEAA" w14:textId="77777777" w:rsidR="00CF265A" w:rsidRDefault="00CF265A" w:rsidP="00CF265A">
      <w:pPr>
        <w:pStyle w:val="ARUKBulletList"/>
        <w:numPr>
          <w:ilvl w:val="0"/>
          <w:numId w:val="0"/>
        </w:numPr>
      </w:pPr>
    </w:p>
    <w:p w14:paraId="3B48DA0D" w14:textId="7CBDD8B8" w:rsidR="00CF265A" w:rsidRDefault="00CF265A" w:rsidP="00CF265A">
      <w:pPr>
        <w:pStyle w:val="ARUKBulletList"/>
        <w:numPr>
          <w:ilvl w:val="0"/>
          <w:numId w:val="0"/>
        </w:numPr>
      </w:pPr>
      <w:r>
        <w:t xml:space="preserve">A group of </w:t>
      </w:r>
      <w:proofErr w:type="gramStart"/>
      <w:r>
        <w:t>local residents</w:t>
      </w:r>
      <w:proofErr w:type="gramEnd"/>
      <w:r>
        <w:t xml:space="preserve"> are asking local MP </w:t>
      </w:r>
      <w:r w:rsidRPr="00CF265A">
        <w:rPr>
          <w:b/>
          <w:highlight w:val="yellow"/>
        </w:rPr>
        <w:t>{</w:t>
      </w:r>
      <w:r w:rsidR="00E570C2">
        <w:rPr>
          <w:b/>
          <w:highlight w:val="yellow"/>
        </w:rPr>
        <w:t xml:space="preserve">INSERT </w:t>
      </w:r>
      <w:r w:rsidRPr="00CF265A">
        <w:rPr>
          <w:b/>
          <w:highlight w:val="yellow"/>
        </w:rPr>
        <w:t>MP NAME}</w:t>
      </w:r>
      <w:r>
        <w:t xml:space="preserve"> to take action and support local people living with the day-to-day pain of arthritis by becoming their Arthritis Champion for </w:t>
      </w:r>
      <w:r w:rsidRPr="00F1300A">
        <w:rPr>
          <w:b/>
          <w:highlight w:val="yellow"/>
        </w:rPr>
        <w:t>{INSERT TOWN}</w:t>
      </w:r>
      <w:r w:rsidRPr="002C38E3">
        <w:t>.</w:t>
      </w:r>
    </w:p>
    <w:p w14:paraId="74E20AB2" w14:textId="77777777" w:rsidR="00CF265A" w:rsidRDefault="00CF265A" w:rsidP="00CF265A">
      <w:pPr>
        <w:pStyle w:val="ARUKBulletList"/>
        <w:numPr>
          <w:ilvl w:val="0"/>
          <w:numId w:val="0"/>
        </w:numPr>
      </w:pPr>
    </w:p>
    <w:p w14:paraId="1EC15709" w14:textId="77777777" w:rsidR="00CF265A" w:rsidRDefault="00CF265A" w:rsidP="00CF265A">
      <w:pPr>
        <w:pStyle w:val="ARUKBulletList"/>
        <w:numPr>
          <w:ilvl w:val="0"/>
          <w:numId w:val="0"/>
        </w:numPr>
      </w:pPr>
      <w:r>
        <w:t xml:space="preserve">In </w:t>
      </w:r>
      <w:r w:rsidRPr="00F1300A">
        <w:rPr>
          <w:b/>
          <w:highlight w:val="yellow"/>
        </w:rPr>
        <w:t>{INSERT AREA}</w:t>
      </w:r>
      <w:r>
        <w:t xml:space="preserve">, over </w:t>
      </w:r>
      <w:r w:rsidRPr="00F1300A">
        <w:rPr>
          <w:b/>
          <w:highlight w:val="yellow"/>
        </w:rPr>
        <w:t>{INSERT NUMBERS}</w:t>
      </w:r>
      <w:r>
        <w:t xml:space="preserve"> residents have osteoarthritis of the knee and hips alone, and </w:t>
      </w:r>
      <w:r w:rsidRPr="002C38E3">
        <w:t xml:space="preserve">leading </w:t>
      </w:r>
      <w:r>
        <w:t xml:space="preserve">arthritis </w:t>
      </w:r>
      <w:r w:rsidRPr="002C38E3">
        <w:t>charity</w:t>
      </w:r>
      <w:r>
        <w:t xml:space="preserve"> Arthritis Research UK</w:t>
      </w:r>
      <w:r w:rsidRPr="002C38E3">
        <w:t xml:space="preserve"> warned of an ‘arthritis epidemic’ in the coming years.</w:t>
      </w:r>
    </w:p>
    <w:p w14:paraId="7A34BE38" w14:textId="77777777" w:rsidR="00CF265A" w:rsidRDefault="00CF265A" w:rsidP="00CF265A">
      <w:pPr>
        <w:pStyle w:val="ARUKBulletList"/>
        <w:numPr>
          <w:ilvl w:val="0"/>
          <w:numId w:val="0"/>
        </w:numPr>
      </w:pPr>
    </w:p>
    <w:p w14:paraId="54727543" w14:textId="425E3E99" w:rsidR="00CF265A" w:rsidRPr="00F1300A" w:rsidRDefault="00CF265A" w:rsidP="00CF265A">
      <w:pPr>
        <w:pStyle w:val="ARUKBulletList"/>
        <w:numPr>
          <w:ilvl w:val="0"/>
          <w:numId w:val="0"/>
        </w:numPr>
        <w:rPr>
          <w:b/>
        </w:rPr>
      </w:pPr>
      <w:r w:rsidRPr="00F1300A">
        <w:rPr>
          <w:b/>
        </w:rPr>
        <w:t xml:space="preserve"> </w:t>
      </w:r>
      <w:r w:rsidRPr="00F1300A">
        <w:rPr>
          <w:b/>
          <w:highlight w:val="yellow"/>
        </w:rPr>
        <w:t>(</w:t>
      </w:r>
      <w:r w:rsidRPr="00F1300A">
        <w:rPr>
          <w:b/>
          <w:i/>
          <w:highlight w:val="yellow"/>
        </w:rPr>
        <w:t>Find your local stats on</w:t>
      </w:r>
      <w:r w:rsidR="00E570C2">
        <w:rPr>
          <w:b/>
          <w:i/>
          <w:highlight w:val="yellow"/>
        </w:rPr>
        <w:t xml:space="preserve"> the number of people living with</w:t>
      </w:r>
      <w:r w:rsidRPr="00F1300A">
        <w:rPr>
          <w:b/>
          <w:i/>
          <w:highlight w:val="yellow"/>
        </w:rPr>
        <w:t xml:space="preserve"> arthritis by visiting </w:t>
      </w:r>
      <w:hyperlink r:id="rId11" w:history="1">
        <w:r w:rsidRPr="00F1300A">
          <w:rPr>
            <w:rStyle w:val="Hyperlink"/>
            <w:b/>
            <w:i/>
            <w:highlight w:val="yellow"/>
          </w:rPr>
          <w:t>www.arthritisresearchuk.org/mskcalculator</w:t>
        </w:r>
      </w:hyperlink>
      <w:r w:rsidRPr="00F1300A">
        <w:rPr>
          <w:b/>
          <w:i/>
          <w:highlight w:val="yellow"/>
        </w:rPr>
        <w:t>)</w:t>
      </w:r>
    </w:p>
    <w:p w14:paraId="46095C30" w14:textId="77777777" w:rsidR="00CF265A" w:rsidRDefault="00CF265A" w:rsidP="00CF265A">
      <w:pPr>
        <w:pStyle w:val="ARUKBulletList"/>
        <w:numPr>
          <w:ilvl w:val="0"/>
          <w:numId w:val="0"/>
        </w:numPr>
      </w:pPr>
    </w:p>
    <w:p w14:paraId="702276E6" w14:textId="77777777" w:rsidR="00CF265A" w:rsidRDefault="00CF265A" w:rsidP="00CF265A">
      <w:pPr>
        <w:pStyle w:val="ARUKBulletList"/>
        <w:numPr>
          <w:ilvl w:val="0"/>
          <w:numId w:val="0"/>
        </w:numPr>
      </w:pPr>
      <w:r>
        <w:t>Arthritis is the biggest cause of pain and disability across the UK, affecting over 10 million people nationwide. Experts predict that the number of people with the most common form of arthritis could almost double in the next 20 years.</w:t>
      </w:r>
    </w:p>
    <w:p w14:paraId="7538511C" w14:textId="77777777" w:rsidR="00CF265A" w:rsidRDefault="00CF265A" w:rsidP="00CF265A">
      <w:pPr>
        <w:pStyle w:val="ARUKBulletList"/>
        <w:numPr>
          <w:ilvl w:val="0"/>
          <w:numId w:val="0"/>
        </w:numPr>
      </w:pPr>
    </w:p>
    <w:p w14:paraId="0C8C8D3F" w14:textId="77777777" w:rsidR="00CF265A" w:rsidRPr="00F1300A" w:rsidRDefault="00CF265A" w:rsidP="00CF265A">
      <w:pPr>
        <w:pStyle w:val="ARUKBulletList"/>
        <w:numPr>
          <w:ilvl w:val="0"/>
          <w:numId w:val="0"/>
        </w:numPr>
        <w:rPr>
          <w:b/>
          <w:i/>
        </w:rPr>
      </w:pPr>
      <w:r w:rsidRPr="00F1300A">
        <w:rPr>
          <w:b/>
          <w:i/>
          <w:highlight w:val="yellow"/>
        </w:rPr>
        <w:t>[Insert sentence about any local issue you want to highlight and your personal experience.]</w:t>
      </w:r>
    </w:p>
    <w:p w14:paraId="071356EC" w14:textId="77777777" w:rsidR="00CF265A" w:rsidRDefault="00CF265A" w:rsidP="00CF265A">
      <w:pPr>
        <w:pStyle w:val="ARUKBulletList"/>
        <w:numPr>
          <w:ilvl w:val="0"/>
          <w:numId w:val="0"/>
        </w:numPr>
      </w:pPr>
    </w:p>
    <w:p w14:paraId="0BFA5595" w14:textId="77777777" w:rsidR="00CF265A" w:rsidRPr="00574DA6" w:rsidRDefault="00CF265A" w:rsidP="00CF265A">
      <w:pPr>
        <w:pStyle w:val="BodyText"/>
        <w:rPr>
          <w:rFonts w:cs="Arial"/>
        </w:rPr>
      </w:pPr>
      <w:r>
        <w:rPr>
          <w:rFonts w:cs="Arial"/>
        </w:rPr>
        <w:t xml:space="preserve">By agreeing to become an Arthritis Champion, </w:t>
      </w:r>
      <w:r w:rsidRPr="00CF265A">
        <w:rPr>
          <w:rFonts w:cs="Arial"/>
        </w:rPr>
        <w:t>MPs</w:t>
      </w:r>
      <w:r>
        <w:rPr>
          <w:rFonts w:cs="Arial"/>
        </w:rPr>
        <w:t xml:space="preserve"> pledge to work alongside local campaigners and </w:t>
      </w:r>
      <w:r w:rsidRPr="002C38E3">
        <w:rPr>
          <w:rFonts w:cs="Arial"/>
        </w:rPr>
        <w:t>Arthritis Research UK</w:t>
      </w:r>
      <w:r>
        <w:rPr>
          <w:rFonts w:cs="Arial"/>
        </w:rPr>
        <w:t xml:space="preserve"> to </w:t>
      </w:r>
      <w:r>
        <w:t xml:space="preserve">campaign to make </w:t>
      </w:r>
      <w:r w:rsidR="00237338">
        <w:t xml:space="preserve">arthritis and </w:t>
      </w:r>
      <w:r>
        <w:t>musculoskeletal conditions a public health priority, fight to ensure that people with arthritis get high-quality care at the time that they need it, and champion the UK’s leadership role in medical research.</w:t>
      </w:r>
    </w:p>
    <w:p w14:paraId="1DB1F14C" w14:textId="77777777" w:rsidR="00CF265A" w:rsidRDefault="00CF265A" w:rsidP="00CF265A">
      <w:pPr>
        <w:pStyle w:val="ARUKBulletList"/>
        <w:numPr>
          <w:ilvl w:val="0"/>
          <w:numId w:val="0"/>
        </w:numPr>
      </w:pPr>
    </w:p>
    <w:p w14:paraId="4E82C4FA" w14:textId="77777777" w:rsidR="00CF265A" w:rsidRDefault="00CF265A" w:rsidP="00CF265A">
      <w:pPr>
        <w:pStyle w:val="ARUKBulletList"/>
        <w:numPr>
          <w:ilvl w:val="0"/>
          <w:numId w:val="0"/>
        </w:numPr>
      </w:pPr>
      <w:r>
        <w:t xml:space="preserve">Commenting on </w:t>
      </w:r>
      <w:r w:rsidR="00237338">
        <w:t>the</w:t>
      </w:r>
      <w:r>
        <w:t xml:space="preserve"> campaign local resident </w:t>
      </w:r>
      <w:r w:rsidRPr="009C606F">
        <w:rPr>
          <w:b/>
          <w:highlight w:val="yellow"/>
        </w:rPr>
        <w:t>{</w:t>
      </w:r>
      <w:r>
        <w:rPr>
          <w:b/>
          <w:highlight w:val="yellow"/>
        </w:rPr>
        <w:t xml:space="preserve">INSERT </w:t>
      </w:r>
      <w:r w:rsidRPr="009C606F">
        <w:rPr>
          <w:b/>
          <w:highlight w:val="yellow"/>
        </w:rPr>
        <w:t>YOUR NAME}</w:t>
      </w:r>
      <w:r>
        <w:t xml:space="preserve"> said:</w:t>
      </w:r>
    </w:p>
    <w:p w14:paraId="09CB98E5" w14:textId="77777777" w:rsidR="00CF265A" w:rsidRPr="00EC7727" w:rsidRDefault="00CF265A" w:rsidP="00CF265A">
      <w:pPr>
        <w:pStyle w:val="ARUKBulletList"/>
        <w:numPr>
          <w:ilvl w:val="0"/>
          <w:numId w:val="0"/>
        </w:numPr>
        <w:rPr>
          <w:i/>
        </w:rPr>
      </w:pPr>
      <w:r>
        <w:t>“</w:t>
      </w:r>
      <w:r w:rsidRPr="00CA0C42">
        <w:t>For too long people wi</w:t>
      </w:r>
      <w:r>
        <w:t xml:space="preserve">th arthritis in </w:t>
      </w:r>
      <w:r w:rsidRPr="00574DA6">
        <w:rPr>
          <w:b/>
          <w:highlight w:val="yellow"/>
        </w:rPr>
        <w:t>{INSERT AREA}</w:t>
      </w:r>
      <w:r>
        <w:t xml:space="preserve"> have been neglected. </w:t>
      </w:r>
      <w:r w:rsidRPr="00CA0C42">
        <w:t xml:space="preserve">It is not acceptable for thousands of local people to live in pain </w:t>
      </w:r>
      <w:r>
        <w:t>every day because of arthritis.</w:t>
      </w:r>
    </w:p>
    <w:p w14:paraId="62B53626" w14:textId="77777777" w:rsidR="00CF265A" w:rsidRPr="00CA0C42" w:rsidRDefault="00CF265A" w:rsidP="00CF265A">
      <w:pPr>
        <w:pStyle w:val="ARUKBulletList"/>
        <w:numPr>
          <w:ilvl w:val="0"/>
          <w:numId w:val="0"/>
        </w:numPr>
      </w:pPr>
      <w:r>
        <w:lastRenderedPageBreak/>
        <w:t>“We are on the verge of an arthritis epidemic across the UK. Already one Rheumatology Department has been overwhelmed by demand and closed its doors to new and non-urgent arthritis patient, and I’m worried more could follow.</w:t>
      </w:r>
    </w:p>
    <w:p w14:paraId="5CEB290B" w14:textId="77777777" w:rsidR="00CF265A" w:rsidRDefault="00CF265A" w:rsidP="00CF265A">
      <w:pPr>
        <w:pStyle w:val="ARUKBulletList"/>
        <w:numPr>
          <w:ilvl w:val="0"/>
          <w:numId w:val="0"/>
        </w:numPr>
      </w:pPr>
      <w:r>
        <w:t xml:space="preserve">“We face a big choice about the future of </w:t>
      </w:r>
      <w:r w:rsidRPr="009C606F">
        <w:rPr>
          <w:b/>
          <w:highlight w:val="yellow"/>
        </w:rPr>
        <w:t>{INSERT</w:t>
      </w:r>
      <w:r>
        <w:rPr>
          <w:b/>
          <w:highlight w:val="yellow"/>
        </w:rPr>
        <w:t xml:space="preserve"> </w:t>
      </w:r>
      <w:r w:rsidRPr="009C606F">
        <w:rPr>
          <w:b/>
          <w:highlight w:val="yellow"/>
        </w:rPr>
        <w:t>TOWN}</w:t>
      </w:r>
      <w:r>
        <w:t>: I want our MP to be an Arthritis Champion, standing up for people with arthritis in our area. We need political action now on issues that matter to people with arthritis.”</w:t>
      </w:r>
    </w:p>
    <w:p w14:paraId="449271A6" w14:textId="77777777" w:rsidR="00CF265A" w:rsidRDefault="00CF265A" w:rsidP="00CF265A">
      <w:pPr>
        <w:pStyle w:val="ARUKBulletList"/>
        <w:numPr>
          <w:ilvl w:val="0"/>
          <w:numId w:val="0"/>
        </w:numPr>
      </w:pPr>
    </w:p>
    <w:p w14:paraId="411EC14D" w14:textId="77777777" w:rsidR="00CF265A" w:rsidRPr="00CA0C42" w:rsidRDefault="00CF265A" w:rsidP="00CF265A">
      <w:pPr>
        <w:pStyle w:val="ARUKBulletList"/>
        <w:numPr>
          <w:ilvl w:val="0"/>
          <w:numId w:val="0"/>
        </w:numPr>
        <w:rPr>
          <w:b/>
          <w:i/>
        </w:rPr>
      </w:pPr>
      <w:r w:rsidRPr="009C606F">
        <w:rPr>
          <w:b/>
          <w:i/>
          <w:highlight w:val="yellow"/>
        </w:rPr>
        <w:t>[</w:t>
      </w:r>
      <w:r>
        <w:rPr>
          <w:b/>
          <w:i/>
          <w:highlight w:val="yellow"/>
        </w:rPr>
        <w:t>Insert s</w:t>
      </w:r>
      <w:r w:rsidRPr="009C606F">
        <w:rPr>
          <w:b/>
          <w:i/>
          <w:highlight w:val="yellow"/>
        </w:rPr>
        <w:t>econd quote here fr</w:t>
      </w:r>
      <w:r>
        <w:rPr>
          <w:b/>
          <w:i/>
          <w:highlight w:val="yellow"/>
        </w:rPr>
        <w:t>om candidates/endorsers/experts</w:t>
      </w:r>
      <w:r w:rsidRPr="009C606F">
        <w:rPr>
          <w:b/>
          <w:i/>
          <w:highlight w:val="yellow"/>
        </w:rPr>
        <w:t>]</w:t>
      </w:r>
    </w:p>
    <w:p w14:paraId="53EA7233" w14:textId="77777777" w:rsidR="00CF265A" w:rsidRDefault="00CF265A" w:rsidP="00CF265A">
      <w:pPr>
        <w:pStyle w:val="ARUKBulletList"/>
        <w:numPr>
          <w:ilvl w:val="0"/>
          <w:numId w:val="0"/>
        </w:numPr>
      </w:pPr>
    </w:p>
    <w:p w14:paraId="642BF673" w14:textId="77777777" w:rsidR="00CF265A" w:rsidRDefault="00CF265A" w:rsidP="00CF265A">
      <w:pPr>
        <w:pStyle w:val="ARUKBulletList"/>
        <w:numPr>
          <w:ilvl w:val="0"/>
          <w:numId w:val="0"/>
        </w:numPr>
      </w:pPr>
      <w:r>
        <w:t xml:space="preserve">To find out more about the campaign and how you can ask your </w:t>
      </w:r>
      <w:r w:rsidR="00237338">
        <w:t>MP to become an Arthritis Champion</w:t>
      </w:r>
      <w:r>
        <w:t xml:space="preserve">, visit </w:t>
      </w:r>
      <w:r>
        <w:rPr>
          <w:b/>
        </w:rPr>
        <w:t>www.arthritisresearchuk.org/voice</w:t>
      </w:r>
      <w:r>
        <w:t xml:space="preserve"> or call </w:t>
      </w:r>
      <w:r w:rsidRPr="009C606F">
        <w:rPr>
          <w:b/>
          <w:highlight w:val="yellow"/>
        </w:rPr>
        <w:t>{</w:t>
      </w:r>
      <w:r>
        <w:rPr>
          <w:b/>
          <w:highlight w:val="yellow"/>
        </w:rPr>
        <w:t xml:space="preserve">INSERT </w:t>
      </w:r>
      <w:r w:rsidRPr="009C606F">
        <w:rPr>
          <w:b/>
          <w:highlight w:val="yellow"/>
        </w:rPr>
        <w:t>YOUR NAME</w:t>
      </w:r>
      <w:r>
        <w:rPr>
          <w:b/>
        </w:rPr>
        <w:t>}</w:t>
      </w:r>
      <w:r>
        <w:t xml:space="preserve"> on </w:t>
      </w:r>
      <w:r w:rsidRPr="009C606F">
        <w:rPr>
          <w:b/>
          <w:highlight w:val="yellow"/>
        </w:rPr>
        <w:t>{</w:t>
      </w:r>
      <w:r>
        <w:rPr>
          <w:b/>
          <w:highlight w:val="yellow"/>
        </w:rPr>
        <w:t xml:space="preserve">INSERT </w:t>
      </w:r>
      <w:r w:rsidRPr="009C606F">
        <w:rPr>
          <w:b/>
          <w:highlight w:val="yellow"/>
        </w:rPr>
        <w:t>YOUR NUMBER}</w:t>
      </w:r>
      <w:r>
        <w:t>.</w:t>
      </w:r>
    </w:p>
    <w:p w14:paraId="059A9783" w14:textId="77777777" w:rsidR="00CF265A" w:rsidRDefault="00CF265A" w:rsidP="00CF265A">
      <w:pPr>
        <w:pStyle w:val="ARUKBulletList"/>
        <w:numPr>
          <w:ilvl w:val="0"/>
          <w:numId w:val="0"/>
        </w:numPr>
      </w:pPr>
    </w:p>
    <w:p w14:paraId="16B32820" w14:textId="77777777" w:rsidR="00CF265A" w:rsidRDefault="00CF265A" w:rsidP="00CF265A">
      <w:pPr>
        <w:pStyle w:val="ARUKBulletList"/>
        <w:numPr>
          <w:ilvl w:val="0"/>
          <w:numId w:val="0"/>
        </w:numPr>
        <w:jc w:val="center"/>
      </w:pPr>
      <w:r>
        <w:t>ENDS</w:t>
      </w:r>
    </w:p>
    <w:p w14:paraId="72171B8E" w14:textId="77777777" w:rsidR="00CF265A" w:rsidRDefault="00CF265A" w:rsidP="00CF265A">
      <w:pPr>
        <w:pStyle w:val="ARUKBulletList"/>
        <w:numPr>
          <w:ilvl w:val="0"/>
          <w:numId w:val="0"/>
        </w:numPr>
      </w:pPr>
      <w:r>
        <w:t>Notes to editor:</w:t>
      </w:r>
    </w:p>
    <w:p w14:paraId="7B88FECF" w14:textId="0BB5BE94" w:rsidR="00CF265A" w:rsidRPr="00BB1330" w:rsidRDefault="00CF265A" w:rsidP="00CF265A">
      <w:pPr>
        <w:pStyle w:val="ARUKBulletList"/>
        <w:numPr>
          <w:ilvl w:val="0"/>
          <w:numId w:val="41"/>
        </w:numPr>
        <w:rPr>
          <w:szCs w:val="22"/>
        </w:rPr>
      </w:pPr>
      <w:r w:rsidRPr="00BB1330">
        <w:rPr>
          <w:szCs w:val="22"/>
        </w:rPr>
        <w:t xml:space="preserve">You can find out more about the Arthritis Champion campaign and Arthritis Research UK by visiting </w:t>
      </w:r>
      <w:r w:rsidR="00B00A49">
        <w:rPr>
          <w:szCs w:val="22"/>
        </w:rPr>
        <w:t>www.arthritisresearchuk.org</w:t>
      </w:r>
    </w:p>
    <w:p w14:paraId="51A43E83" w14:textId="77777777" w:rsidR="00CF265A" w:rsidRPr="00BB1330" w:rsidRDefault="00CF265A" w:rsidP="00CF265A">
      <w:pPr>
        <w:pStyle w:val="ARUKBulletList"/>
        <w:numPr>
          <w:ilvl w:val="0"/>
          <w:numId w:val="41"/>
        </w:numPr>
        <w:rPr>
          <w:szCs w:val="22"/>
        </w:rPr>
      </w:pPr>
      <w:r w:rsidRPr="00BB1330">
        <w:rPr>
          <w:szCs w:val="22"/>
        </w:rPr>
        <w:t xml:space="preserve">To find local statistics on arthritis prevalence in your area, visit </w:t>
      </w:r>
      <w:hyperlink r:id="rId12" w:history="1">
        <w:r w:rsidRPr="00BB1330">
          <w:rPr>
            <w:rStyle w:val="Hyperlink"/>
            <w:szCs w:val="22"/>
          </w:rPr>
          <w:t>www.arthritisresearchuk.org/mskcalculator</w:t>
        </w:r>
      </w:hyperlink>
      <w:r w:rsidRPr="00BB1330">
        <w:rPr>
          <w:szCs w:val="22"/>
        </w:rPr>
        <w:t>.</w:t>
      </w:r>
    </w:p>
    <w:p w14:paraId="24FF1669" w14:textId="77777777" w:rsidR="00CF265A" w:rsidRPr="00BB1330" w:rsidRDefault="00CF265A" w:rsidP="00CF265A">
      <w:pPr>
        <w:pStyle w:val="ARUKBulletList"/>
        <w:numPr>
          <w:ilvl w:val="0"/>
          <w:numId w:val="41"/>
        </w:numPr>
        <w:rPr>
          <w:szCs w:val="22"/>
        </w:rPr>
      </w:pPr>
      <w:r w:rsidRPr="00BB1330">
        <w:rPr>
          <w:szCs w:val="22"/>
        </w:rPr>
        <w:t xml:space="preserve">You can read more about Arthritis Research UK’s report ‘Musculoskeletal health – a public health approach’ by visiting </w:t>
      </w:r>
      <w:hyperlink r:id="rId13" w:history="1">
        <w:r w:rsidRPr="00BB1330">
          <w:rPr>
            <w:rStyle w:val="Hyperlink"/>
            <w:szCs w:val="22"/>
          </w:rPr>
          <w:t>http://www.arthritisresearchuk.org/news/press-releases/2014/september/health-services-at-risk-of-being-overwhelmed.aspx</w:t>
        </w:r>
      </w:hyperlink>
    </w:p>
    <w:p w14:paraId="690B866B" w14:textId="189FCD8A" w:rsidR="00BF5A05" w:rsidRPr="00CF265A" w:rsidRDefault="00CF265A" w:rsidP="00CF265A">
      <w:pPr>
        <w:pStyle w:val="ARUKBulletList"/>
        <w:numPr>
          <w:ilvl w:val="0"/>
          <w:numId w:val="41"/>
        </w:numPr>
        <w:rPr>
          <w:szCs w:val="22"/>
        </w:rPr>
      </w:pPr>
      <w:r w:rsidRPr="00BB1330">
        <w:rPr>
          <w:szCs w:val="22"/>
        </w:rPr>
        <w:t xml:space="preserve">For more information, contact Arthritis Research UK’s </w:t>
      </w:r>
      <w:r w:rsidR="00237338">
        <w:rPr>
          <w:szCs w:val="22"/>
        </w:rPr>
        <w:t xml:space="preserve">campaigns </w:t>
      </w:r>
      <w:r w:rsidRPr="00BB1330">
        <w:rPr>
          <w:szCs w:val="22"/>
        </w:rPr>
        <w:t xml:space="preserve">team via </w:t>
      </w:r>
      <w:hyperlink r:id="rId14" w:history="1">
        <w:r w:rsidR="007156B5" w:rsidRPr="00CB5AC3">
          <w:rPr>
            <w:rStyle w:val="Hyperlink"/>
            <w:szCs w:val="22"/>
          </w:rPr>
          <w:t>action@arthritisresearchuk.org</w:t>
        </w:r>
      </w:hyperlink>
      <w:r w:rsidRPr="00BB1330">
        <w:rPr>
          <w:szCs w:val="22"/>
        </w:rPr>
        <w:t xml:space="preserve"> or +44 (0) 300 790 0400</w:t>
      </w:r>
    </w:p>
    <w:sectPr w:rsidR="00BF5A05" w:rsidRPr="00CF265A" w:rsidSect="00693DB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310" w:right="1270" w:bottom="1758" w:left="1259" w:header="709" w:footer="50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9E5C" w14:textId="77777777" w:rsidR="00CF265A" w:rsidRDefault="00CF265A" w:rsidP="00B130EA">
      <w:r>
        <w:separator/>
      </w:r>
    </w:p>
  </w:endnote>
  <w:endnote w:type="continuationSeparator" w:id="0">
    <w:p w14:paraId="0F433900" w14:textId="77777777" w:rsidR="00CF265A" w:rsidRDefault="00CF265A" w:rsidP="00B1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9700" w14:textId="77777777" w:rsidR="00785106" w:rsidRDefault="0078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B22C" w14:textId="653D5209" w:rsidR="0059756E" w:rsidRDefault="0027254A">
    <w:pPr>
      <w:pStyle w:val="Footer"/>
    </w:pPr>
    <w:r>
      <w:rPr>
        <w:noProof/>
        <w:lang w:eastAsia="en-GB"/>
      </w:rPr>
      <w:drawing>
        <wp:anchor distT="71755" distB="0" distL="114300" distR="114300" simplePos="0" relativeHeight="251663360" behindDoc="0" locked="0" layoutInCell="1" allowOverlap="1" wp14:anchorId="34CE5094" wp14:editId="69F61B6C">
          <wp:simplePos x="0" y="0"/>
          <wp:positionH relativeFrom="column">
            <wp:posOffset>5539105</wp:posOffset>
          </wp:positionH>
          <wp:positionV relativeFrom="paragraph">
            <wp:posOffset>-490138</wp:posOffset>
          </wp:positionV>
          <wp:extent cx="487680" cy="6330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K_Logo_Cont_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633095"/>
                  </a:xfrm>
                  <a:prstGeom prst="rect">
                    <a:avLst/>
                  </a:prstGeom>
                </pic:spPr>
              </pic:pic>
            </a:graphicData>
          </a:graphic>
          <wp14:sizeRelH relativeFrom="margin">
            <wp14:pctWidth>0</wp14:pctWidth>
          </wp14:sizeRelH>
          <wp14:sizeRelV relativeFrom="margin">
            <wp14:pctHeight>0</wp14:pctHeight>
          </wp14:sizeRelV>
        </wp:anchor>
      </w:drawing>
    </w:r>
    <w:r w:rsidR="007D3606" w:rsidRPr="007D3606">
      <w:rPr>
        <w:rStyle w:val="PageNumber"/>
      </w:rPr>
      <w:fldChar w:fldCharType="begin"/>
    </w:r>
    <w:r w:rsidR="007D3606" w:rsidRPr="007D3606">
      <w:rPr>
        <w:rStyle w:val="PageNumber"/>
      </w:rPr>
      <w:instrText xml:space="preserve"> PAGE  \# 00 \* MERGEFORMAT </w:instrText>
    </w:r>
    <w:r w:rsidR="007D3606" w:rsidRPr="007D3606">
      <w:rPr>
        <w:rStyle w:val="PageNumber"/>
      </w:rPr>
      <w:fldChar w:fldCharType="separate"/>
    </w:r>
    <w:r w:rsidR="00E570C2" w:rsidRPr="00E570C2">
      <w:rPr>
        <w:rStyle w:val="PageNumber"/>
        <w:noProof/>
        <w:lang w:val="en-US"/>
      </w:rPr>
      <w:t>02</w:t>
    </w:r>
    <w:r w:rsidR="007D3606" w:rsidRPr="007D360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783A" w14:textId="6D92A58D" w:rsidR="0059756E" w:rsidRPr="007D3606" w:rsidRDefault="00452C2D">
    <w:pPr>
      <w:pStyle w:val="Footer"/>
      <w:rPr>
        <w:rStyle w:val="PageNumber"/>
      </w:rPr>
    </w:pPr>
    <w:r w:rsidRPr="007D3606">
      <w:rPr>
        <w:rStyle w:val="PageNumber"/>
      </w:rPr>
      <w:fldChar w:fldCharType="begin"/>
    </w:r>
    <w:r w:rsidRPr="007D3606">
      <w:rPr>
        <w:rStyle w:val="PageNumber"/>
      </w:rPr>
      <w:instrText xml:space="preserve"> PAGE  \#</w:instrText>
    </w:r>
    <w:r w:rsidR="007D3606" w:rsidRPr="007D3606">
      <w:rPr>
        <w:rStyle w:val="PageNumber"/>
      </w:rPr>
      <w:instrText xml:space="preserve"> 00</w:instrText>
    </w:r>
    <w:r w:rsidRPr="007D3606">
      <w:rPr>
        <w:rStyle w:val="PageNumber"/>
      </w:rPr>
      <w:instrText xml:space="preserve"> \* MERGEFORMAT </w:instrText>
    </w:r>
    <w:r w:rsidRPr="007D3606">
      <w:rPr>
        <w:rStyle w:val="PageNumber"/>
      </w:rPr>
      <w:fldChar w:fldCharType="separate"/>
    </w:r>
    <w:r w:rsidR="00E570C2" w:rsidRPr="00E570C2">
      <w:rPr>
        <w:rStyle w:val="PageNumber"/>
        <w:noProof/>
        <w:lang w:val="en-US"/>
      </w:rPr>
      <w:t>01</w:t>
    </w:r>
    <w:r w:rsidRPr="007D360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EBAF" w14:textId="77777777" w:rsidR="00CF265A" w:rsidRDefault="00CF265A" w:rsidP="00B130EA">
      <w:r>
        <w:separator/>
      </w:r>
    </w:p>
  </w:footnote>
  <w:footnote w:type="continuationSeparator" w:id="0">
    <w:p w14:paraId="4BAAF9E9" w14:textId="77777777" w:rsidR="00CF265A" w:rsidRDefault="00CF265A" w:rsidP="00B1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4AA7" w14:textId="77777777" w:rsidR="00785106" w:rsidRDefault="0078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988C" w14:textId="77777777" w:rsidR="00785106" w:rsidRDefault="0078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14E7" w14:textId="77777777" w:rsidR="002231DB" w:rsidRPr="00536027" w:rsidRDefault="00FC3346" w:rsidP="00A0268C">
    <w:pPr>
      <w:pStyle w:val="Header"/>
    </w:pPr>
    <w:r>
      <w:rPr>
        <w:noProof/>
        <w:lang w:eastAsia="en-GB"/>
      </w:rPr>
      <mc:AlternateContent>
        <mc:Choice Requires="wps">
          <w:drawing>
            <wp:anchor distT="0" distB="0" distL="114300" distR="114300" simplePos="0" relativeHeight="251671552" behindDoc="1" locked="0" layoutInCell="1" allowOverlap="1" wp14:anchorId="21870063" wp14:editId="53269CFF">
              <wp:simplePos x="0" y="0"/>
              <wp:positionH relativeFrom="column">
                <wp:posOffset>10160</wp:posOffset>
              </wp:positionH>
              <wp:positionV relativeFrom="paragraph">
                <wp:posOffset>324485</wp:posOffset>
              </wp:positionV>
              <wp:extent cx="0" cy="720000"/>
              <wp:effectExtent l="152400" t="0" r="152400" b="4445"/>
              <wp:wrapNone/>
              <wp:docPr id="2" name="Straight Connector 2"/>
              <wp:cNvGraphicFramePr/>
              <a:graphic xmlns:a="http://schemas.openxmlformats.org/drawingml/2006/main">
                <a:graphicData uri="http://schemas.microsoft.com/office/word/2010/wordprocessingShape">
                  <wps:wsp>
                    <wps:cNvCnPr/>
                    <wps:spPr>
                      <a:xfrm rot="20340000" flipH="1">
                        <a:off x="0" y="0"/>
                        <a:ext cx="0" cy="720000"/>
                      </a:xfrm>
                      <a:prstGeom prst="line">
                        <a:avLst/>
                      </a:prstGeom>
                      <a:ln w="17780" cap="rnd">
                        <a:solidFill>
                          <a:srgbClr val="F6511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37F55C" id="Straight Connector 2" o:spid="_x0000_s1026" style="position:absolute;rotation:21;flip:x;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25.55pt" to=".8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" strokecolor="#f65112" strokeweight="1.4pt">
              <v:stroke endcap="round"/>
            </v:line>
          </w:pict>
        </mc:Fallback>
      </mc:AlternateContent>
    </w:r>
    <w:r w:rsidR="0002746A">
      <w:rPr>
        <w:noProof/>
        <w:lang w:eastAsia="en-GB"/>
      </w:rPr>
      <w:drawing>
        <wp:anchor distT="0" distB="0" distL="114300" distR="114300" simplePos="0" relativeHeight="251660288" behindDoc="0" locked="0" layoutInCell="1" allowOverlap="1" wp14:anchorId="0B61C3F9" wp14:editId="40A7D90F">
          <wp:simplePos x="0" y="0"/>
          <wp:positionH relativeFrom="page">
            <wp:posOffset>4954270</wp:posOffset>
          </wp:positionH>
          <wp:positionV relativeFrom="page">
            <wp:posOffset>674147</wp:posOffset>
          </wp:positionV>
          <wp:extent cx="1891665" cy="748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5pt;height:3.95pt" o:bullet="t">
        <v:imagedata r:id="rId1" o:title="Arthritis_Bullet"/>
      </v:shape>
    </w:pict>
  </w:numPicBullet>
  <w:numPicBullet w:numPicBulletId="1">
    <w:pict>
      <v:shape id="_x0000_i1034" type="#_x0000_t75" style="width:5.9pt;height:11.15pt" o:bullet="t">
        <v:imagedata r:id="rId2" o:title="Arrow"/>
      </v:shape>
    </w:pict>
  </w:numPicBullet>
  <w:numPicBullet w:numPicBulletId="2">
    <w:pict>
      <v:shape id="_x0000_i1035" type="#_x0000_t75" style="width:9.15pt;height:9.15pt" o:bullet="t">
        <v:imagedata r:id="rId3" o:title="Arthritis_Bullet_v2"/>
      </v:shape>
    </w:pict>
  </w:numPicBullet>
  <w:abstractNum w:abstractNumId="0" w15:restartNumberingAfterBreak="0">
    <w:nsid w:val="FFFFFF7C"/>
    <w:multiLevelType w:val="singleLevel"/>
    <w:tmpl w:val="C76C1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44C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4D3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960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8C9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04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A8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B69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A8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00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AC1"/>
    <w:multiLevelType w:val="hybridMultilevel"/>
    <w:tmpl w:val="48A8E574"/>
    <w:lvl w:ilvl="0" w:tplc="4232E462">
      <w:start w:val="1"/>
      <w:numFmt w:val="bullet"/>
      <w:pStyle w:val="ARUKBulletList"/>
      <w:lvlText w:val=""/>
      <w:lvlJc w:val="left"/>
      <w:pPr>
        <w:tabs>
          <w:tab w:val="num" w:pos="680"/>
        </w:tabs>
        <w:ind w:left="680" w:hanging="283"/>
      </w:pPr>
      <w:rPr>
        <w:rFonts w:ascii="Symbol" w:hAnsi="Symbol" w:hint="default"/>
        <w:color w:val="F6511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530FD7"/>
    <w:multiLevelType w:val="multilevel"/>
    <w:tmpl w:val="E91EDD5A"/>
    <w:lvl w:ilvl="0">
      <w:start w:val="1"/>
      <w:numFmt w:val="bullet"/>
      <w:lvlText w:val=""/>
      <w:lvlJc w:val="left"/>
      <w:pPr>
        <w:tabs>
          <w:tab w:val="num" w:pos="284"/>
        </w:tabs>
        <w:ind w:left="284" w:hanging="284"/>
      </w:pPr>
      <w:rPr>
        <w:rFonts w:ascii="Wingdings" w:hAnsi="Wingdings"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12" w15:restartNumberingAfterBreak="0">
    <w:nsid w:val="07585865"/>
    <w:multiLevelType w:val="multilevel"/>
    <w:tmpl w:val="61A8E89E"/>
    <w:numStyleLink w:val="ArthritisBulletList"/>
  </w:abstractNum>
  <w:abstractNum w:abstractNumId="13" w15:restartNumberingAfterBreak="0">
    <w:nsid w:val="0A730733"/>
    <w:multiLevelType w:val="multilevel"/>
    <w:tmpl w:val="61A8E89E"/>
    <w:numStyleLink w:val="ArthritisBulletList"/>
  </w:abstractNum>
  <w:abstractNum w:abstractNumId="14" w15:restartNumberingAfterBreak="0">
    <w:nsid w:val="0B0038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3F711F"/>
    <w:multiLevelType w:val="multilevel"/>
    <w:tmpl w:val="61A8E89E"/>
    <w:styleLink w:val="ArthritisBulletList"/>
    <w:lvl w:ilvl="0">
      <w:start w:val="1"/>
      <w:numFmt w:val="bullet"/>
      <w:lvlText w:val=""/>
      <w:lvlPicBulletId w:val="2"/>
      <w:lvlJc w:val="left"/>
      <w:pPr>
        <w:tabs>
          <w:tab w:val="num" w:pos="284"/>
        </w:tabs>
        <w:ind w:left="284" w:hanging="284"/>
      </w:pPr>
      <w:rPr>
        <w:rFonts w:ascii="Symbol" w:hAnsi="Symbol" w:hint="default"/>
        <w:color w:val="auto"/>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16" w15:restartNumberingAfterBreak="0">
    <w:nsid w:val="11E82C2C"/>
    <w:multiLevelType w:val="multilevel"/>
    <w:tmpl w:val="61A8E89E"/>
    <w:numStyleLink w:val="ArthritisBulletList"/>
  </w:abstractNum>
  <w:abstractNum w:abstractNumId="17" w15:restartNumberingAfterBreak="0">
    <w:nsid w:val="13C51890"/>
    <w:multiLevelType w:val="multilevel"/>
    <w:tmpl w:val="48A8D98C"/>
    <w:styleLink w:val="ArthritisNumberedIndent"/>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18" w15:restartNumberingAfterBreak="0">
    <w:nsid w:val="169A3AC5"/>
    <w:multiLevelType w:val="multilevel"/>
    <w:tmpl w:val="48A8D98C"/>
    <w:numStyleLink w:val="ArthritisNumberedIndent"/>
  </w:abstractNum>
  <w:abstractNum w:abstractNumId="19" w15:restartNumberingAfterBreak="0">
    <w:nsid w:val="1EA60CAC"/>
    <w:multiLevelType w:val="hybridMultilevel"/>
    <w:tmpl w:val="863642B0"/>
    <w:lvl w:ilvl="0" w:tplc="B724619C">
      <w:start w:val="1"/>
      <w:numFmt w:val="bullet"/>
      <w:pStyle w:val="ListBullet2"/>
      <w:lvlText w:val=""/>
      <w:lvlJc w:val="left"/>
      <w:pPr>
        <w:ind w:left="1004" w:hanging="360"/>
      </w:pPr>
      <w:rPr>
        <w:rFonts w:ascii="Symbol" w:hAnsi="Symbol" w:hint="default"/>
        <w:color w:val="404545" w:themeColor="background2"/>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F604CC5"/>
    <w:multiLevelType w:val="hybridMultilevel"/>
    <w:tmpl w:val="C2AAAF94"/>
    <w:lvl w:ilvl="0" w:tplc="B68EDA32">
      <w:start w:val="1"/>
      <w:numFmt w:val="bullet"/>
      <w:pStyle w:val="ArthritisBulletList1"/>
      <w:lvlText w:val=""/>
      <w:lvlPicBulletId w:val="2"/>
      <w:lvlJc w:val="left"/>
      <w:pPr>
        <w:ind w:left="1364" w:hanging="360"/>
      </w:pPr>
      <w:rPr>
        <w:rFonts w:ascii="Symbol" w:hAnsi="Symbol" w:hint="default"/>
        <w:color w:val="auto"/>
        <w:sz w:val="18"/>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22444BBE"/>
    <w:multiLevelType w:val="multilevel"/>
    <w:tmpl w:val="FAF66DAC"/>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22" w15:restartNumberingAfterBreak="0">
    <w:nsid w:val="22DF7E4D"/>
    <w:multiLevelType w:val="hybridMultilevel"/>
    <w:tmpl w:val="5508AC16"/>
    <w:lvl w:ilvl="0" w:tplc="7DB02CDE">
      <w:start w:val="1"/>
      <w:numFmt w:val="bullet"/>
      <w:pStyle w:val="ArthritisBulletList4"/>
      <w:lvlText w:val=""/>
      <w:lvlPicBulletId w:val="2"/>
      <w:lvlJc w:val="left"/>
      <w:pPr>
        <w:ind w:left="1495" w:hanging="360"/>
      </w:pPr>
      <w:rPr>
        <w:rFonts w:ascii="Symbol" w:hAnsi="Symbol" w:hint="default"/>
        <w:color w:val="auto"/>
        <w:sz w:val="18"/>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24922B23"/>
    <w:multiLevelType w:val="multilevel"/>
    <w:tmpl w:val="C76C328C"/>
    <w:lvl w:ilvl="0">
      <w:start w:val="1"/>
      <w:numFmt w:val="bullet"/>
      <w:pStyle w:val="ListBullet"/>
      <w:lvlText w:val=""/>
      <w:lvlJc w:val="left"/>
      <w:pPr>
        <w:tabs>
          <w:tab w:val="num" w:pos="284"/>
        </w:tabs>
        <w:ind w:left="284" w:hanging="284"/>
      </w:pPr>
      <w:rPr>
        <w:rFonts w:ascii="Symbol" w:hAnsi="Symbol"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4" w15:restartNumberingAfterBreak="0">
    <w:nsid w:val="2B9411DE"/>
    <w:multiLevelType w:val="multilevel"/>
    <w:tmpl w:val="48A8D98C"/>
    <w:numStyleLink w:val="ArthritisNumberedIndent"/>
  </w:abstractNum>
  <w:abstractNum w:abstractNumId="25" w15:restartNumberingAfterBreak="0">
    <w:nsid w:val="34F01998"/>
    <w:multiLevelType w:val="multilevel"/>
    <w:tmpl w:val="923A3E3E"/>
    <w:lvl w:ilvl="0">
      <w:start w:val="1"/>
      <w:numFmt w:val="bullet"/>
      <w:lvlText w:val=""/>
      <w:lvlJc w:val="left"/>
      <w:pPr>
        <w:tabs>
          <w:tab w:val="num" w:pos="284"/>
        </w:tabs>
        <w:ind w:left="284" w:hanging="284"/>
      </w:pPr>
      <w:rPr>
        <w:rFonts w:ascii="Wingdings" w:hAnsi="Wingdings"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6" w15:restartNumberingAfterBreak="0">
    <w:nsid w:val="38A307DB"/>
    <w:multiLevelType w:val="multilevel"/>
    <w:tmpl w:val="B832FD42"/>
    <w:lvl w:ilvl="0">
      <w:start w:val="1"/>
      <w:numFmt w:val="bullet"/>
      <w:lvlText w:val="●"/>
      <w:lvlJc w:val="left"/>
      <w:pPr>
        <w:tabs>
          <w:tab w:val="num" w:pos="284"/>
        </w:tabs>
        <w:ind w:left="284" w:hanging="284"/>
      </w:pPr>
      <w:rPr>
        <w:rFonts w:ascii="Arial" w:hAnsi="Arial"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7" w15:restartNumberingAfterBreak="0">
    <w:nsid w:val="3B9F0532"/>
    <w:multiLevelType w:val="hybridMultilevel"/>
    <w:tmpl w:val="02388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FA27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DA37F8"/>
    <w:multiLevelType w:val="hybridMultilevel"/>
    <w:tmpl w:val="3B1AE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235874"/>
    <w:multiLevelType w:val="multilevel"/>
    <w:tmpl w:val="61A8E89E"/>
    <w:numStyleLink w:val="ArthritisBulletList"/>
  </w:abstractNum>
  <w:abstractNum w:abstractNumId="31" w15:restartNumberingAfterBreak="0">
    <w:nsid w:val="49800A23"/>
    <w:multiLevelType w:val="hybridMultilevel"/>
    <w:tmpl w:val="20A4BE7C"/>
    <w:lvl w:ilvl="0" w:tplc="6BFC3416">
      <w:start w:val="1"/>
      <w:numFmt w:val="bullet"/>
      <w:pStyle w:val="ArthritisBulletList2"/>
      <w:lvlText w:val=""/>
      <w:lvlPicBulletId w:val="2"/>
      <w:lvlJc w:val="left"/>
      <w:pPr>
        <w:ind w:left="1004" w:hanging="360"/>
      </w:pPr>
      <w:rPr>
        <w:rFonts w:ascii="Symbol" w:hAnsi="Symbol" w:hint="default"/>
        <w:color w:val="auto"/>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B7A5D03"/>
    <w:multiLevelType w:val="multilevel"/>
    <w:tmpl w:val="9FC6F2AE"/>
    <w:lvl w:ilvl="0">
      <w:start w:val="1"/>
      <w:numFmt w:val="bullet"/>
      <w:lvlText w:val=""/>
      <w:lvlJc w:val="left"/>
      <w:pPr>
        <w:tabs>
          <w:tab w:val="num" w:pos="284"/>
        </w:tabs>
        <w:ind w:left="284" w:hanging="284"/>
      </w:pPr>
      <w:rPr>
        <w:rFonts w:ascii="Symbol" w:hAnsi="Symbol" w:hint="default"/>
        <w:color w:val="auto"/>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33" w15:restartNumberingAfterBreak="0">
    <w:nsid w:val="4BCA3B0B"/>
    <w:multiLevelType w:val="multilevel"/>
    <w:tmpl w:val="2B222C2C"/>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34" w15:restartNumberingAfterBreak="0">
    <w:nsid w:val="4BD90373"/>
    <w:multiLevelType w:val="hybridMultilevel"/>
    <w:tmpl w:val="45DEC39A"/>
    <w:lvl w:ilvl="0" w:tplc="62969726">
      <w:start w:val="1"/>
      <w:numFmt w:val="bullet"/>
      <w:pStyle w:val="ArthritisBulletList3"/>
      <w:lvlText w:val=""/>
      <w:lvlPicBulletId w:val="2"/>
      <w:lvlJc w:val="left"/>
      <w:pPr>
        <w:ind w:left="1211" w:hanging="360"/>
      </w:pPr>
      <w:rPr>
        <w:rFonts w:ascii="Symbol" w:hAnsi="Symbol" w:hint="default"/>
        <w:color w:val="auto"/>
        <w:sz w:val="1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4EED125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23A4223"/>
    <w:multiLevelType w:val="multilevel"/>
    <w:tmpl w:val="61A8E89E"/>
    <w:numStyleLink w:val="ArthritisBulletList"/>
  </w:abstractNum>
  <w:abstractNum w:abstractNumId="37" w15:restartNumberingAfterBreak="0">
    <w:nsid w:val="57866D84"/>
    <w:multiLevelType w:val="multilevel"/>
    <w:tmpl w:val="61A8E89E"/>
    <w:numStyleLink w:val="ArthritisBulletList"/>
  </w:abstractNum>
  <w:abstractNum w:abstractNumId="38" w15:restartNumberingAfterBreak="0">
    <w:nsid w:val="6D7A4050"/>
    <w:multiLevelType w:val="multilevel"/>
    <w:tmpl w:val="48A8D98C"/>
    <w:numStyleLink w:val="ArthritisNumberedIndent"/>
  </w:abstractNum>
  <w:abstractNum w:abstractNumId="39" w15:restartNumberingAfterBreak="0">
    <w:nsid w:val="77FC6106"/>
    <w:multiLevelType w:val="hybridMultilevel"/>
    <w:tmpl w:val="E6863138"/>
    <w:lvl w:ilvl="0" w:tplc="83F490DC">
      <w:start w:val="1"/>
      <w:numFmt w:val="bullet"/>
      <w:pStyle w:val="ArthritisBulletList5"/>
      <w:lvlText w:val=""/>
      <w:lvlPicBulletId w:val="2"/>
      <w:lvlJc w:val="left"/>
      <w:pPr>
        <w:ind w:left="1778" w:hanging="360"/>
      </w:pPr>
      <w:rPr>
        <w:rFonts w:ascii="Symbol" w:hAnsi="Symbol" w:hint="default"/>
        <w:color w:val="auto"/>
        <w:sz w:val="18"/>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15:restartNumberingAfterBreak="0">
    <w:nsid w:val="7C145ACF"/>
    <w:multiLevelType w:val="hybridMultilevel"/>
    <w:tmpl w:val="691CAE28"/>
    <w:lvl w:ilvl="0" w:tplc="BC743566">
      <w:start w:val="1"/>
      <w:numFmt w:val="bullet"/>
      <w:pStyle w:val="ArthritisBulletList0"/>
      <w:lvlText w:val=""/>
      <w:lvlPicBulletId w:val="2"/>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38"/>
  </w:num>
  <w:num w:numId="4">
    <w:abstractNumId w:val="28"/>
  </w:num>
  <w:num w:numId="5">
    <w:abstractNumId w:val="17"/>
  </w:num>
  <w:num w:numId="6">
    <w:abstractNumId w:val="24"/>
  </w:num>
  <w:num w:numId="7">
    <w:abstractNumId w:val="33"/>
  </w:num>
  <w:num w:numId="8">
    <w:abstractNumId w:val="21"/>
  </w:num>
  <w:num w:numId="9">
    <w:abstractNumId w:val="35"/>
  </w:num>
  <w:num w:numId="10">
    <w:abstractNumId w:val="15"/>
  </w:num>
  <w:num w:numId="11">
    <w:abstractNumId w:val="12"/>
  </w:num>
  <w:num w:numId="12">
    <w:abstractNumId w:val="1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7"/>
  </w:num>
  <w:num w:numId="26">
    <w:abstractNumId w:val="13"/>
  </w:num>
  <w:num w:numId="27">
    <w:abstractNumId w:val="30"/>
  </w:num>
  <w:num w:numId="28">
    <w:abstractNumId w:val="32"/>
  </w:num>
  <w:num w:numId="29">
    <w:abstractNumId w:val="26"/>
  </w:num>
  <w:num w:numId="30">
    <w:abstractNumId w:val="11"/>
  </w:num>
  <w:num w:numId="31">
    <w:abstractNumId w:val="25"/>
  </w:num>
  <w:num w:numId="32">
    <w:abstractNumId w:val="23"/>
  </w:num>
  <w:num w:numId="33">
    <w:abstractNumId w:val="19"/>
  </w:num>
  <w:num w:numId="34">
    <w:abstractNumId w:val="40"/>
  </w:num>
  <w:num w:numId="35">
    <w:abstractNumId w:val="20"/>
  </w:num>
  <w:num w:numId="36">
    <w:abstractNumId w:val="34"/>
  </w:num>
  <w:num w:numId="37">
    <w:abstractNumId w:val="31"/>
  </w:num>
  <w:num w:numId="38">
    <w:abstractNumId w:val="22"/>
  </w:num>
  <w:num w:numId="39">
    <w:abstractNumId w:val="39"/>
  </w:num>
  <w:num w:numId="40">
    <w:abstractNumId w:val="1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5A"/>
    <w:rsid w:val="000179FA"/>
    <w:rsid w:val="00024FF4"/>
    <w:rsid w:val="0002746A"/>
    <w:rsid w:val="00040625"/>
    <w:rsid w:val="00043DC8"/>
    <w:rsid w:val="00085CD2"/>
    <w:rsid w:val="000B26C9"/>
    <w:rsid w:val="000E7774"/>
    <w:rsid w:val="00214056"/>
    <w:rsid w:val="00217A98"/>
    <w:rsid w:val="002231DB"/>
    <w:rsid w:val="00237338"/>
    <w:rsid w:val="002659E0"/>
    <w:rsid w:val="0027254A"/>
    <w:rsid w:val="00272588"/>
    <w:rsid w:val="00286DC3"/>
    <w:rsid w:val="00295226"/>
    <w:rsid w:val="002B032B"/>
    <w:rsid w:val="002B0A05"/>
    <w:rsid w:val="002F43C9"/>
    <w:rsid w:val="00314BFE"/>
    <w:rsid w:val="0032609D"/>
    <w:rsid w:val="00327CC1"/>
    <w:rsid w:val="00376B09"/>
    <w:rsid w:val="0037782F"/>
    <w:rsid w:val="003826C2"/>
    <w:rsid w:val="00384C68"/>
    <w:rsid w:val="00385B9E"/>
    <w:rsid w:val="003960EC"/>
    <w:rsid w:val="003B66C8"/>
    <w:rsid w:val="003D5F17"/>
    <w:rsid w:val="003F5398"/>
    <w:rsid w:val="0040261F"/>
    <w:rsid w:val="00452C2D"/>
    <w:rsid w:val="004757CF"/>
    <w:rsid w:val="004A6C31"/>
    <w:rsid w:val="004B5B5B"/>
    <w:rsid w:val="004E0D3B"/>
    <w:rsid w:val="00536027"/>
    <w:rsid w:val="00552EB3"/>
    <w:rsid w:val="0055725F"/>
    <w:rsid w:val="0056259A"/>
    <w:rsid w:val="005806BD"/>
    <w:rsid w:val="0059756E"/>
    <w:rsid w:val="00627750"/>
    <w:rsid w:val="00666A98"/>
    <w:rsid w:val="0067078F"/>
    <w:rsid w:val="006754DB"/>
    <w:rsid w:val="00693DB6"/>
    <w:rsid w:val="006C62C7"/>
    <w:rsid w:val="006E63DA"/>
    <w:rsid w:val="007117C2"/>
    <w:rsid w:val="007156B5"/>
    <w:rsid w:val="00785106"/>
    <w:rsid w:val="007B5C17"/>
    <w:rsid w:val="007D3606"/>
    <w:rsid w:val="00852E28"/>
    <w:rsid w:val="00855C60"/>
    <w:rsid w:val="00862631"/>
    <w:rsid w:val="00866B8E"/>
    <w:rsid w:val="00881D55"/>
    <w:rsid w:val="008C51D5"/>
    <w:rsid w:val="008D3553"/>
    <w:rsid w:val="008D5204"/>
    <w:rsid w:val="009432E8"/>
    <w:rsid w:val="00961F5A"/>
    <w:rsid w:val="009A7C08"/>
    <w:rsid w:val="009B38A6"/>
    <w:rsid w:val="00A0268C"/>
    <w:rsid w:val="00A1776B"/>
    <w:rsid w:val="00A47D35"/>
    <w:rsid w:val="00B00A49"/>
    <w:rsid w:val="00B0536F"/>
    <w:rsid w:val="00B130EA"/>
    <w:rsid w:val="00B416B2"/>
    <w:rsid w:val="00B42656"/>
    <w:rsid w:val="00B611C2"/>
    <w:rsid w:val="00B7199E"/>
    <w:rsid w:val="00BA04C5"/>
    <w:rsid w:val="00BC2D7A"/>
    <w:rsid w:val="00BC68DE"/>
    <w:rsid w:val="00BE5677"/>
    <w:rsid w:val="00BF5A05"/>
    <w:rsid w:val="00C01A05"/>
    <w:rsid w:val="00C2615C"/>
    <w:rsid w:val="00C52860"/>
    <w:rsid w:val="00CE5693"/>
    <w:rsid w:val="00CF265A"/>
    <w:rsid w:val="00D04DB3"/>
    <w:rsid w:val="00DB12B1"/>
    <w:rsid w:val="00DC744E"/>
    <w:rsid w:val="00DD25F6"/>
    <w:rsid w:val="00DD4EC8"/>
    <w:rsid w:val="00DD6A65"/>
    <w:rsid w:val="00E41FFC"/>
    <w:rsid w:val="00E55E07"/>
    <w:rsid w:val="00E5703A"/>
    <w:rsid w:val="00E570C2"/>
    <w:rsid w:val="00EA44CC"/>
    <w:rsid w:val="00EB7A61"/>
    <w:rsid w:val="00ED5619"/>
    <w:rsid w:val="00F432F8"/>
    <w:rsid w:val="00F92B9E"/>
    <w:rsid w:val="00FC3346"/>
    <w:rsid w:val="00FC3511"/>
    <w:rsid w:val="00FC40BA"/>
    <w:rsid w:val="00FF4ABB"/>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8E42"/>
  <w15:docId w15:val="{982DB153-CA22-4FBC-94F8-05E5C14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5C"/>
    <w:pPr>
      <w:spacing w:after="170" w:line="260" w:lineRule="exact"/>
    </w:pPr>
    <w:rPr>
      <w:rFonts w:ascii="Arial" w:hAnsi="Arial"/>
      <w:color w:val="404545" w:themeColor="background2"/>
      <w:sz w:val="23"/>
    </w:rPr>
  </w:style>
  <w:style w:type="paragraph" w:styleId="Heading1">
    <w:name w:val="heading 1"/>
    <w:basedOn w:val="Normal"/>
    <w:next w:val="Normal"/>
    <w:link w:val="Heading1Char"/>
    <w:qFormat/>
    <w:rsid w:val="00B130EA"/>
    <w:pPr>
      <w:spacing w:after="120" w:line="520" w:lineRule="exact"/>
      <w:outlineLvl w:val="0"/>
    </w:pPr>
    <w:rPr>
      <w:rFonts w:asciiTheme="majorHAnsi" w:eastAsiaTheme="majorEastAsia" w:hAnsiTheme="majorHAnsi" w:cstheme="majorBidi"/>
      <w:b/>
      <w:bCs/>
      <w:color w:val="F55212" w:themeColor="accent1"/>
      <w:spacing w:val="-3"/>
      <w:sz w:val="34"/>
      <w:szCs w:val="28"/>
    </w:rPr>
  </w:style>
  <w:style w:type="paragraph" w:styleId="Heading2">
    <w:name w:val="heading 2"/>
    <w:basedOn w:val="Heading1"/>
    <w:next w:val="Normal"/>
    <w:link w:val="Heading2Char"/>
    <w:uiPriority w:val="9"/>
    <w:unhideWhenUsed/>
    <w:qFormat/>
    <w:rsid w:val="00B130EA"/>
    <w:pPr>
      <w:spacing w:after="160" w:line="360" w:lineRule="exact"/>
      <w:outlineLvl w:val="1"/>
    </w:pPr>
    <w:rPr>
      <w:b w:val="0"/>
      <w:color w:val="404545" w:themeColor="background2"/>
      <w:sz w:val="30"/>
      <w:szCs w:val="30"/>
    </w:rPr>
  </w:style>
  <w:style w:type="paragraph" w:styleId="Heading3">
    <w:name w:val="heading 3"/>
    <w:basedOn w:val="Normal"/>
    <w:next w:val="Normal"/>
    <w:link w:val="Heading3Char"/>
    <w:uiPriority w:val="9"/>
    <w:unhideWhenUsed/>
    <w:qFormat/>
    <w:rsid w:val="00B130EA"/>
    <w:pPr>
      <w:spacing w:after="0"/>
      <w:outlineLvl w:val="2"/>
    </w:pPr>
    <w:rPr>
      <w:b/>
      <w:color w:val="F55212" w:themeColor="accent1"/>
    </w:rPr>
  </w:style>
  <w:style w:type="paragraph" w:styleId="Heading4">
    <w:name w:val="heading 4"/>
    <w:basedOn w:val="Normal"/>
    <w:next w:val="Normal"/>
    <w:link w:val="Heading4Char"/>
    <w:uiPriority w:val="9"/>
    <w:unhideWhenUsed/>
    <w:qFormat/>
    <w:rsid w:val="007156B5"/>
    <w:pPr>
      <w:keepNext/>
      <w:keepLines/>
      <w:spacing w:before="40" w:after="0"/>
      <w:outlineLvl w:val="3"/>
    </w:pPr>
    <w:rPr>
      <w:rFonts w:asciiTheme="majorHAnsi" w:eastAsiaTheme="majorEastAsia" w:hAnsiTheme="majorHAnsi" w:cstheme="majorBidi"/>
      <w:i/>
      <w:iCs/>
      <w:color w:val="BC3A0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1DB"/>
  </w:style>
  <w:style w:type="paragraph" w:styleId="Footer">
    <w:name w:val="footer"/>
    <w:basedOn w:val="Normal"/>
    <w:link w:val="FooterChar"/>
    <w:uiPriority w:val="99"/>
    <w:unhideWhenUsed/>
    <w:rsid w:val="00223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1DB"/>
  </w:style>
  <w:style w:type="paragraph" w:styleId="BalloonText">
    <w:name w:val="Balloon Text"/>
    <w:basedOn w:val="Normal"/>
    <w:link w:val="BalloonTextChar"/>
    <w:uiPriority w:val="99"/>
    <w:semiHidden/>
    <w:unhideWhenUsed/>
    <w:rsid w:val="0022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B"/>
    <w:rPr>
      <w:rFonts w:ascii="Tahoma" w:hAnsi="Tahoma" w:cs="Tahoma"/>
      <w:sz w:val="16"/>
      <w:szCs w:val="16"/>
    </w:rPr>
  </w:style>
  <w:style w:type="character" w:customStyle="1" w:styleId="Heading1Char">
    <w:name w:val="Heading 1 Char"/>
    <w:basedOn w:val="DefaultParagraphFont"/>
    <w:link w:val="Heading1"/>
    <w:rsid w:val="00B130EA"/>
    <w:rPr>
      <w:rFonts w:asciiTheme="majorHAnsi" w:eastAsiaTheme="majorEastAsia" w:hAnsiTheme="majorHAnsi" w:cstheme="majorBidi"/>
      <w:b/>
      <w:bCs/>
      <w:color w:val="F55212" w:themeColor="accent1"/>
      <w:spacing w:val="-3"/>
      <w:sz w:val="34"/>
      <w:szCs w:val="28"/>
    </w:rPr>
  </w:style>
  <w:style w:type="character" w:customStyle="1" w:styleId="Heading2Char">
    <w:name w:val="Heading 2 Char"/>
    <w:basedOn w:val="DefaultParagraphFont"/>
    <w:link w:val="Heading2"/>
    <w:uiPriority w:val="9"/>
    <w:rsid w:val="00B130EA"/>
    <w:rPr>
      <w:rFonts w:asciiTheme="majorHAnsi" w:eastAsiaTheme="majorEastAsia" w:hAnsiTheme="majorHAnsi" w:cstheme="majorBidi"/>
      <w:bCs/>
      <w:color w:val="404545" w:themeColor="background2"/>
      <w:spacing w:val="-3"/>
      <w:sz w:val="30"/>
      <w:szCs w:val="30"/>
    </w:rPr>
  </w:style>
  <w:style w:type="character" w:customStyle="1" w:styleId="Heading3Char">
    <w:name w:val="Heading 3 Char"/>
    <w:basedOn w:val="DefaultParagraphFont"/>
    <w:link w:val="Heading3"/>
    <w:uiPriority w:val="9"/>
    <w:rsid w:val="00B130EA"/>
    <w:rPr>
      <w:rFonts w:ascii="Arial" w:hAnsi="Arial"/>
      <w:b/>
      <w:color w:val="F55212" w:themeColor="accent1"/>
      <w:sz w:val="23"/>
    </w:rPr>
  </w:style>
  <w:style w:type="paragraph" w:styleId="ListParagraph">
    <w:name w:val="List Paragraph"/>
    <w:basedOn w:val="Normal"/>
    <w:uiPriority w:val="34"/>
    <w:qFormat/>
    <w:rsid w:val="0056259A"/>
    <w:pPr>
      <w:ind w:left="720"/>
    </w:pPr>
  </w:style>
  <w:style w:type="numbering" w:customStyle="1" w:styleId="ArthritisNumberedIndent">
    <w:name w:val="Arthritis_Numbered_Indent"/>
    <w:uiPriority w:val="99"/>
    <w:rsid w:val="0056259A"/>
    <w:pPr>
      <w:numPr>
        <w:numId w:val="5"/>
      </w:numPr>
    </w:pPr>
  </w:style>
  <w:style w:type="numbering" w:customStyle="1" w:styleId="ArthritisBulletList">
    <w:name w:val="Arthritis_Bullet_List"/>
    <w:uiPriority w:val="99"/>
    <w:rsid w:val="00286DC3"/>
    <w:pPr>
      <w:numPr>
        <w:numId w:val="10"/>
      </w:numPr>
    </w:pPr>
  </w:style>
  <w:style w:type="table" w:styleId="TableGrid">
    <w:name w:val="Table Grid"/>
    <w:aliases w:val="Arthritis_Orange"/>
    <w:basedOn w:val="TableNormal"/>
    <w:uiPriority w:val="59"/>
    <w:rsid w:val="007B5C17"/>
    <w:pPr>
      <w:spacing w:after="0" w:line="260" w:lineRule="exact"/>
    </w:pPr>
    <w:rPr>
      <w:color w:val="404545" w:themeColor="background2"/>
      <w:sz w:val="23"/>
    </w:rPr>
    <w:tblPr>
      <w:tblInd w:w="113" w:type="dxa"/>
      <w:tblBorders>
        <w:top w:val="single" w:sz="4" w:space="0" w:color="404545" w:themeColor="background2"/>
        <w:left w:val="single" w:sz="4" w:space="0" w:color="404545" w:themeColor="background2"/>
        <w:bottom w:val="single" w:sz="4" w:space="0" w:color="404545" w:themeColor="background2"/>
        <w:right w:val="single" w:sz="4" w:space="0" w:color="404545" w:themeColor="background2"/>
        <w:insideH w:val="single" w:sz="4" w:space="0" w:color="404545" w:themeColor="background2"/>
        <w:insideV w:val="single" w:sz="4" w:space="0" w:color="404545" w:themeColor="background2"/>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themeFill="accent1"/>
        <w:vAlign w:val="center"/>
      </w:tcPr>
    </w:tblStylePr>
    <w:tblStylePr w:type="lastRow">
      <w:tblPr/>
      <w:tcPr>
        <w:tcMar>
          <w:top w:w="0" w:type="nil"/>
          <w:left w:w="0" w:type="nil"/>
          <w:bottom w:w="0" w:type="dxa"/>
          <w:right w:w="0" w:type="nil"/>
        </w:tcMar>
      </w:tcPr>
    </w:tblStylePr>
  </w:style>
  <w:style w:type="paragraph" w:customStyle="1" w:styleId="TableTextRow">
    <w:name w:val="Table Text Row"/>
    <w:basedOn w:val="Normal"/>
    <w:qFormat/>
    <w:rsid w:val="00A0268C"/>
    <w:pPr>
      <w:spacing w:before="70" w:after="70"/>
    </w:pPr>
  </w:style>
  <w:style w:type="paragraph" w:customStyle="1" w:styleId="TableHeaderRow">
    <w:name w:val="Table Header Row"/>
    <w:basedOn w:val="Normal"/>
    <w:qFormat/>
    <w:rsid w:val="00A0268C"/>
    <w:pPr>
      <w:spacing w:before="70" w:after="70"/>
    </w:pPr>
    <w:rPr>
      <w:color w:val="FFFFFF" w:themeColor="background1"/>
    </w:rPr>
  </w:style>
  <w:style w:type="table" w:customStyle="1" w:styleId="ArthritisRed">
    <w:name w:val="Arthritis Red"/>
    <w:basedOn w:val="TableNormal"/>
    <w:uiPriority w:val="99"/>
    <w:rsid w:val="00CE5693"/>
    <w:pPr>
      <w:spacing w:after="0" w:line="260" w:lineRule="exact"/>
    </w:pPr>
    <w:rPr>
      <w:sz w:val="23"/>
    </w:rPr>
    <w:tblPr>
      <w:tblInd w:w="113" w:type="dxa"/>
      <w:tblBorders>
        <w:top w:val="single" w:sz="4" w:space="0" w:color="404545" w:themeColor="background2"/>
        <w:left w:val="single" w:sz="4" w:space="0" w:color="404545" w:themeColor="background2"/>
        <w:bottom w:val="single" w:sz="4" w:space="0" w:color="404545" w:themeColor="background2"/>
        <w:right w:val="single" w:sz="4" w:space="0" w:color="404545" w:themeColor="background2"/>
        <w:insideH w:val="single" w:sz="4" w:space="0" w:color="404545" w:themeColor="background2"/>
        <w:insideV w:val="single" w:sz="4" w:space="0" w:color="404545" w:themeColor="background2"/>
      </w:tblBorders>
      <w:tblCellMar>
        <w:left w:w="113" w:type="dxa"/>
        <w:right w:w="57" w:type="dxa"/>
      </w:tblCellMar>
    </w:tblPr>
    <w:tblStylePr w:type="firstRow">
      <w:pPr>
        <w:jc w:val="left"/>
      </w:pPr>
      <w:rPr>
        <w:b/>
        <w:color w:val="FFFFFF" w:themeColor="background1"/>
      </w:rPr>
      <w:tblPr/>
      <w:tcPr>
        <w:shd w:val="clear" w:color="auto" w:fill="404545" w:themeFill="background2"/>
        <w:vAlign w:val="center"/>
      </w:tcPr>
    </w:tblStylePr>
  </w:style>
  <w:style w:type="table" w:styleId="ColorfulList-Accent6">
    <w:name w:val="Colorful List Accent 6"/>
    <w:basedOn w:val="TableNormal"/>
    <w:uiPriority w:val="72"/>
    <w:rsid w:val="005975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Accent3">
    <w:name w:val="Light Shading Accent 3"/>
    <w:basedOn w:val="TableNormal"/>
    <w:uiPriority w:val="60"/>
    <w:rsid w:val="0059756E"/>
    <w:pPr>
      <w:spacing w:after="0" w:line="240" w:lineRule="auto"/>
    </w:pPr>
    <w:rPr>
      <w:color w:val="B0B7BE" w:themeColor="accent3" w:themeShade="BF"/>
    </w:rPr>
    <w:tblPr>
      <w:tblStyleRowBandSize w:val="1"/>
      <w:tblStyleColBandSize w:val="1"/>
      <w:tblBorders>
        <w:top w:val="single" w:sz="8" w:space="0" w:color="F4F5F6" w:themeColor="accent3"/>
        <w:bottom w:val="single" w:sz="8" w:space="0" w:color="F4F5F6" w:themeColor="accent3"/>
      </w:tblBorders>
    </w:tblPr>
    <w:tblStylePr w:type="firstRow">
      <w:pPr>
        <w:spacing w:before="0" w:after="0" w:line="240" w:lineRule="auto"/>
      </w:pPr>
      <w:rPr>
        <w:b/>
        <w:bCs/>
      </w:rPr>
      <w:tblPr/>
      <w:tcPr>
        <w:tcBorders>
          <w:top w:val="single" w:sz="8" w:space="0" w:color="F4F5F6" w:themeColor="accent3"/>
          <w:left w:val="nil"/>
          <w:bottom w:val="single" w:sz="8" w:space="0" w:color="F4F5F6" w:themeColor="accent3"/>
          <w:right w:val="nil"/>
          <w:insideH w:val="nil"/>
          <w:insideV w:val="nil"/>
        </w:tcBorders>
      </w:tcPr>
    </w:tblStylePr>
    <w:tblStylePr w:type="lastRow">
      <w:pPr>
        <w:spacing w:before="0" w:after="0" w:line="240" w:lineRule="auto"/>
      </w:pPr>
      <w:rPr>
        <w:b/>
        <w:bCs/>
      </w:rPr>
      <w:tblPr/>
      <w:tcPr>
        <w:tcBorders>
          <w:top w:val="single" w:sz="8" w:space="0" w:color="F4F5F6" w:themeColor="accent3"/>
          <w:left w:val="nil"/>
          <w:bottom w:val="single" w:sz="8" w:space="0" w:color="F4F5F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3" w:themeFillTint="3F"/>
      </w:tcPr>
    </w:tblStylePr>
    <w:tblStylePr w:type="band1Horz">
      <w:tblPr/>
      <w:tcPr>
        <w:tcBorders>
          <w:left w:val="nil"/>
          <w:right w:val="nil"/>
          <w:insideH w:val="nil"/>
          <w:insideV w:val="nil"/>
        </w:tcBorders>
        <w:shd w:val="clear" w:color="auto" w:fill="FCFCFC" w:themeFill="accent3" w:themeFillTint="3F"/>
      </w:tcPr>
    </w:tblStylePr>
  </w:style>
  <w:style w:type="paragraph" w:customStyle="1" w:styleId="TableTextLastRow">
    <w:name w:val="Table Text Last Row"/>
    <w:basedOn w:val="TableTextRow"/>
    <w:qFormat/>
    <w:rsid w:val="00A0268C"/>
    <w:pPr>
      <w:spacing w:after="300"/>
    </w:pPr>
  </w:style>
  <w:style w:type="character" w:styleId="PageNumber">
    <w:name w:val="page number"/>
    <w:uiPriority w:val="99"/>
    <w:unhideWhenUsed/>
    <w:rsid w:val="007D3606"/>
  </w:style>
  <w:style w:type="paragraph" w:styleId="TOCHeading">
    <w:name w:val="TOC Heading"/>
    <w:basedOn w:val="Heading1"/>
    <w:next w:val="Normal"/>
    <w:uiPriority w:val="39"/>
    <w:semiHidden/>
    <w:unhideWhenUsed/>
    <w:qFormat/>
    <w:rsid w:val="00217A98"/>
    <w:pPr>
      <w:keepNext/>
      <w:keepLines/>
      <w:spacing w:before="480" w:after="0" w:line="276" w:lineRule="auto"/>
      <w:outlineLvl w:val="9"/>
    </w:pPr>
    <w:rPr>
      <w:color w:val="BC3A08" w:themeColor="accent1" w:themeShade="BF"/>
      <w:spacing w:val="0"/>
      <w:sz w:val="28"/>
      <w:lang w:val="en-US" w:eastAsia="ja-JP"/>
    </w:rPr>
  </w:style>
  <w:style w:type="paragraph" w:styleId="TOC1">
    <w:name w:val="toc 1"/>
    <w:basedOn w:val="Normal"/>
    <w:next w:val="Normal"/>
    <w:autoRedefine/>
    <w:uiPriority w:val="39"/>
    <w:unhideWhenUsed/>
    <w:rsid w:val="00217A98"/>
    <w:pPr>
      <w:spacing w:after="100"/>
    </w:pPr>
  </w:style>
  <w:style w:type="paragraph" w:styleId="TOC2">
    <w:name w:val="toc 2"/>
    <w:basedOn w:val="Normal"/>
    <w:next w:val="Normal"/>
    <w:autoRedefine/>
    <w:uiPriority w:val="39"/>
    <w:unhideWhenUsed/>
    <w:rsid w:val="00217A98"/>
    <w:pPr>
      <w:spacing w:after="100"/>
      <w:ind w:left="230"/>
    </w:pPr>
  </w:style>
  <w:style w:type="paragraph" w:styleId="TOC3">
    <w:name w:val="toc 3"/>
    <w:basedOn w:val="Normal"/>
    <w:next w:val="Normal"/>
    <w:autoRedefine/>
    <w:uiPriority w:val="39"/>
    <w:unhideWhenUsed/>
    <w:rsid w:val="00217A98"/>
    <w:pPr>
      <w:spacing w:after="100"/>
      <w:ind w:left="460"/>
    </w:pPr>
  </w:style>
  <w:style w:type="character" w:styleId="Hyperlink">
    <w:name w:val="Hyperlink"/>
    <w:basedOn w:val="DefaultParagraphFont"/>
    <w:uiPriority w:val="99"/>
    <w:unhideWhenUsed/>
    <w:rsid w:val="00217A98"/>
    <w:rPr>
      <w:color w:val="0000FF" w:themeColor="hyperlink"/>
      <w:u w:val="single"/>
    </w:rPr>
  </w:style>
  <w:style w:type="character" w:styleId="PlaceholderText">
    <w:name w:val="Placeholder Text"/>
    <w:basedOn w:val="DefaultParagraphFont"/>
    <w:uiPriority w:val="99"/>
    <w:semiHidden/>
    <w:rsid w:val="00BE5677"/>
    <w:rPr>
      <w:color w:val="808080"/>
    </w:rPr>
  </w:style>
  <w:style w:type="paragraph" w:styleId="Title">
    <w:name w:val="Title"/>
    <w:basedOn w:val="Normal"/>
    <w:next w:val="Normal"/>
    <w:link w:val="TitleChar"/>
    <w:uiPriority w:val="10"/>
    <w:rsid w:val="00881D55"/>
    <w:pPr>
      <w:spacing w:after="0" w:line="420" w:lineRule="exact"/>
      <w:ind w:left="199" w:hanging="142"/>
    </w:pPr>
    <w:rPr>
      <w:b/>
      <w:spacing w:val="-4"/>
      <w:sz w:val="44"/>
    </w:rPr>
  </w:style>
  <w:style w:type="character" w:customStyle="1" w:styleId="TitleChar">
    <w:name w:val="Title Char"/>
    <w:basedOn w:val="DefaultParagraphFont"/>
    <w:link w:val="Title"/>
    <w:uiPriority w:val="10"/>
    <w:rsid w:val="0032609D"/>
    <w:rPr>
      <w:rFonts w:ascii="Arial" w:hAnsi="Arial"/>
      <w:b/>
      <w:color w:val="404545" w:themeColor="background2"/>
      <w:spacing w:val="-4"/>
      <w:sz w:val="44"/>
    </w:rPr>
  </w:style>
  <w:style w:type="paragraph" w:customStyle="1" w:styleId="ZeroLead">
    <w:name w:val="Zero Lead"/>
    <w:basedOn w:val="Normal"/>
    <w:qFormat/>
    <w:rsid w:val="00043DC8"/>
    <w:pPr>
      <w:spacing w:after="0" w:line="20" w:lineRule="exact"/>
    </w:pPr>
    <w:rPr>
      <w:sz w:val="2"/>
    </w:rPr>
  </w:style>
  <w:style w:type="paragraph" w:styleId="ListBullet">
    <w:name w:val="List Bullet"/>
    <w:basedOn w:val="Normal"/>
    <w:uiPriority w:val="99"/>
    <w:unhideWhenUsed/>
    <w:rsid w:val="006E63DA"/>
    <w:pPr>
      <w:numPr>
        <w:numId w:val="32"/>
      </w:numPr>
      <w:suppressAutoHyphens/>
    </w:pPr>
    <w:rPr>
      <w:rFonts w:cs="Arial"/>
      <w:color w:val="404545"/>
      <w:spacing w:val="-1"/>
      <w:szCs w:val="23"/>
    </w:rPr>
  </w:style>
  <w:style w:type="paragraph" w:styleId="ListBullet2">
    <w:name w:val="List Bullet 2"/>
    <w:basedOn w:val="Normal"/>
    <w:uiPriority w:val="99"/>
    <w:unhideWhenUsed/>
    <w:rsid w:val="006E63DA"/>
    <w:pPr>
      <w:numPr>
        <w:numId w:val="33"/>
      </w:numPr>
      <w:suppressAutoHyphens/>
    </w:pPr>
    <w:rPr>
      <w:rFonts w:cs="Arial"/>
      <w:color w:val="404545"/>
      <w:spacing w:val="-1"/>
      <w:szCs w:val="23"/>
    </w:rPr>
  </w:style>
  <w:style w:type="paragraph" w:styleId="ListBullet3">
    <w:name w:val="List Bullet 3"/>
    <w:basedOn w:val="ListBullet2"/>
    <w:uiPriority w:val="99"/>
    <w:unhideWhenUsed/>
    <w:rsid w:val="00043DC8"/>
    <w:pPr>
      <w:ind w:left="851"/>
    </w:pPr>
  </w:style>
  <w:style w:type="paragraph" w:styleId="ListBullet4">
    <w:name w:val="List Bullet 4"/>
    <w:basedOn w:val="ListBullet2"/>
    <w:uiPriority w:val="99"/>
    <w:unhideWhenUsed/>
    <w:rsid w:val="00043DC8"/>
    <w:pPr>
      <w:ind w:left="1135"/>
    </w:pPr>
  </w:style>
  <w:style w:type="paragraph" w:styleId="ListBullet5">
    <w:name w:val="List Bullet 5"/>
    <w:basedOn w:val="ListBullet4"/>
    <w:uiPriority w:val="99"/>
    <w:unhideWhenUsed/>
    <w:rsid w:val="00043DC8"/>
    <w:pPr>
      <w:ind w:left="1418"/>
    </w:pPr>
  </w:style>
  <w:style w:type="paragraph" w:customStyle="1" w:styleId="ArthritisBulletList0">
    <w:name w:val="Arthritis Bullet List"/>
    <w:basedOn w:val="ListBullet"/>
    <w:qFormat/>
    <w:rsid w:val="00852E28"/>
    <w:pPr>
      <w:numPr>
        <w:numId w:val="34"/>
      </w:numPr>
      <w:spacing w:after="100"/>
      <w:ind w:left="199" w:hanging="199"/>
    </w:pPr>
  </w:style>
  <w:style w:type="paragraph" w:customStyle="1" w:styleId="ArthritisBulletList1">
    <w:name w:val="Arthritis Bullet List 1"/>
    <w:basedOn w:val="ArthritisBulletList0"/>
    <w:qFormat/>
    <w:rsid w:val="00852E28"/>
    <w:pPr>
      <w:numPr>
        <w:numId w:val="35"/>
      </w:numPr>
      <w:ind w:left="398" w:hanging="199"/>
    </w:pPr>
  </w:style>
  <w:style w:type="paragraph" w:customStyle="1" w:styleId="ArthritisBulletList3">
    <w:name w:val="Arthritis Bullet List 3"/>
    <w:basedOn w:val="ListBullet3"/>
    <w:qFormat/>
    <w:rsid w:val="00852E28"/>
    <w:pPr>
      <w:numPr>
        <w:numId w:val="36"/>
      </w:numPr>
      <w:ind w:left="794" w:hanging="199"/>
    </w:pPr>
  </w:style>
  <w:style w:type="paragraph" w:customStyle="1" w:styleId="ArthritisBulletList4">
    <w:name w:val="Arthritis Bullet List 4"/>
    <w:basedOn w:val="ListBullet4"/>
    <w:qFormat/>
    <w:rsid w:val="00852E28"/>
    <w:pPr>
      <w:numPr>
        <w:numId w:val="38"/>
      </w:numPr>
      <w:ind w:left="1021" w:hanging="199"/>
    </w:pPr>
  </w:style>
  <w:style w:type="paragraph" w:customStyle="1" w:styleId="ArthritisBulletList5">
    <w:name w:val="Arthritis Bullet List 5"/>
    <w:basedOn w:val="ListBullet5"/>
    <w:qFormat/>
    <w:rsid w:val="0037782F"/>
    <w:pPr>
      <w:numPr>
        <w:numId w:val="39"/>
      </w:numPr>
      <w:ind w:left="1702" w:hanging="284"/>
    </w:pPr>
  </w:style>
  <w:style w:type="paragraph" w:customStyle="1" w:styleId="ArthritisBulletList2">
    <w:name w:val="Arthritis Bullet List 2"/>
    <w:basedOn w:val="ArthritisBulletList1"/>
    <w:qFormat/>
    <w:rsid w:val="00852E28"/>
    <w:pPr>
      <w:numPr>
        <w:numId w:val="37"/>
      </w:numPr>
      <w:ind w:left="596" w:hanging="199"/>
    </w:pPr>
  </w:style>
  <w:style w:type="character" w:styleId="Strong">
    <w:name w:val="Strong"/>
    <w:basedOn w:val="DefaultParagraphFont"/>
    <w:uiPriority w:val="22"/>
    <w:rsid w:val="00C52860"/>
    <w:rPr>
      <w:b/>
      <w:bCs/>
    </w:rPr>
  </w:style>
  <w:style w:type="paragraph" w:customStyle="1" w:styleId="ArthritisDocument">
    <w:name w:val="Arthritis Document"/>
    <w:basedOn w:val="Normal"/>
    <w:qFormat/>
    <w:rsid w:val="0055725F"/>
    <w:pPr>
      <w:spacing w:after="0" w:line="480" w:lineRule="exact"/>
      <w:ind w:left="142" w:hanging="142"/>
    </w:pPr>
    <w:rPr>
      <w:sz w:val="40"/>
    </w:rPr>
  </w:style>
  <w:style w:type="paragraph" w:customStyle="1" w:styleId="ARUKBulletList">
    <w:name w:val="ARUK Bullet List"/>
    <w:basedOn w:val="ListParagraph"/>
    <w:qFormat/>
    <w:rsid w:val="00CF265A"/>
    <w:pPr>
      <w:numPr>
        <w:numId w:val="40"/>
      </w:numPr>
      <w:spacing w:after="60" w:line="240" w:lineRule="auto"/>
      <w:ind w:left="681" w:hanging="284"/>
    </w:pPr>
    <w:rPr>
      <w:rFonts w:eastAsia="Times New Roman" w:cs="Times New Roman"/>
      <w:color w:val="191919"/>
      <w:sz w:val="22"/>
      <w:szCs w:val="24"/>
    </w:rPr>
  </w:style>
  <w:style w:type="paragraph" w:styleId="BodyText">
    <w:name w:val="Body Text"/>
    <w:link w:val="BodyTextChar"/>
    <w:qFormat/>
    <w:rsid w:val="00CF265A"/>
    <w:pPr>
      <w:spacing w:after="120" w:line="240" w:lineRule="auto"/>
    </w:pPr>
    <w:rPr>
      <w:rFonts w:ascii="Arial" w:eastAsia="Times New Roman" w:hAnsi="Arial" w:cs="Times New Roman"/>
      <w:color w:val="191919"/>
      <w:szCs w:val="24"/>
    </w:rPr>
  </w:style>
  <w:style w:type="character" w:customStyle="1" w:styleId="BodyTextChar">
    <w:name w:val="Body Text Char"/>
    <w:basedOn w:val="DefaultParagraphFont"/>
    <w:link w:val="BodyText"/>
    <w:rsid w:val="00CF265A"/>
    <w:rPr>
      <w:rFonts w:ascii="Arial" w:eastAsia="Times New Roman" w:hAnsi="Arial" w:cs="Times New Roman"/>
      <w:color w:val="191919"/>
      <w:szCs w:val="24"/>
    </w:rPr>
  </w:style>
  <w:style w:type="character" w:customStyle="1" w:styleId="Heading4Char">
    <w:name w:val="Heading 4 Char"/>
    <w:basedOn w:val="DefaultParagraphFont"/>
    <w:link w:val="Heading4"/>
    <w:uiPriority w:val="9"/>
    <w:rsid w:val="007156B5"/>
    <w:rPr>
      <w:rFonts w:asciiTheme="majorHAnsi" w:eastAsiaTheme="majorEastAsia" w:hAnsiTheme="majorHAnsi" w:cstheme="majorBidi"/>
      <w:i/>
      <w:iCs/>
      <w:color w:val="BC3A08"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hritisresearchuk.org/news/press-releases/2014/september/health-services-at-risk-of-being-overwhelmed.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rthritisresearchuk.org/mskcalculat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hritisresearchuk.org/mskcalculato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ion@arthritisresearchuk.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hritis_v2">
      <a:dk1>
        <a:sysClr val="windowText" lastClr="000000"/>
      </a:dk1>
      <a:lt1>
        <a:sysClr val="window" lastClr="FFFFFF"/>
      </a:lt1>
      <a:dk2>
        <a:srgbClr val="8FA099"/>
      </a:dk2>
      <a:lt2>
        <a:srgbClr val="404545"/>
      </a:lt2>
      <a:accent1>
        <a:srgbClr val="F55212"/>
      </a:accent1>
      <a:accent2>
        <a:srgbClr val="404545"/>
      </a:accent2>
      <a:accent3>
        <a:srgbClr val="F4F5F6"/>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52613274B6C468BF65317F461306F" ma:contentTypeVersion="2" ma:contentTypeDescription="Create a new document." ma:contentTypeScope="" ma:versionID="8aa81ef0db0a818ea6a880ef11fad850">
  <xsd:schema xmlns:xsd="http://www.w3.org/2001/XMLSchema" xmlns:xs="http://www.w3.org/2001/XMLSchema" xmlns:p="http://schemas.microsoft.com/office/2006/metadata/properties" xmlns:ns2="020b7c54-53d3-40ad-9bad-fb88cb3b03d5" targetNamespace="http://schemas.microsoft.com/office/2006/metadata/properties" ma:root="true" ma:fieldsID="a2df6dcef2ec3580be7bc746e9596b25" ns2:_="">
    <xsd:import namespace="020b7c54-53d3-40ad-9bad-fb88cb3b03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b7c54-53d3-40ad-9bad-fb88cb3b0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0b7c54-53d3-40ad-9bad-fb88cb3b03d5">
      <UserInfo>
        <DisplayName>Laura Varden</DisplayName>
        <AccountId>117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9A41-66CE-42C5-B3C1-12ADD4EE6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b7c54-53d3-40ad-9bad-fb88cb3b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8C644-8F84-48D9-9536-AF3B20B3C86F}">
  <ds:schemaRefs>
    <ds:schemaRef ds:uri="http://schemas.microsoft.com/sharepoint/v3/contenttype/forms"/>
  </ds:schemaRefs>
</ds:datastoreItem>
</file>

<file path=customXml/itemProps3.xml><?xml version="1.0" encoding="utf-8"?>
<ds:datastoreItem xmlns:ds="http://schemas.openxmlformats.org/officeDocument/2006/customXml" ds:itemID="{CBE8310B-43AE-4A8C-B4CF-3EB2E0275843}">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20b7c54-53d3-40ad-9bad-fb88cb3b03d5"/>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1AFBD8A-7593-4230-8CCC-7A5EDED7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Havens</dc:creator>
  <cp:lastModifiedBy>Emma Tagg</cp:lastModifiedBy>
  <cp:revision>2</cp:revision>
  <dcterms:created xsi:type="dcterms:W3CDTF">2018-11-05T14:15:00Z</dcterms:created>
  <dcterms:modified xsi:type="dcterms:W3CDTF">2018-11-05T14:15:00Z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0x010100D0752613274B6C468BF65317F461306F</vt:lpwstr>
  </property>
</Properties>
</file>