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85440" w14:textId="371EBC12" w:rsidR="008D555E" w:rsidRPr="00DE77FF" w:rsidRDefault="00C505F5" w:rsidP="008D555E">
      <w:pPr>
        <w:pStyle w:val="ListParagraph"/>
        <w:numPr>
          <w:ilvl w:val="0"/>
          <w:numId w:val="0"/>
        </w:numPr>
        <w:ind w:left="720"/>
        <w:rPr>
          <w:szCs w:val="24"/>
        </w:rPr>
      </w:pPr>
      <w:r w:rsidRPr="00C505F5">
        <w:rPr>
          <w:rFonts w:eastAsiaTheme="majorEastAsia"/>
          <w:b/>
          <w:sz w:val="48"/>
          <w:szCs w:val="48"/>
        </w:rPr>
        <w:t>Research funding rates 2018 - 2021</w:t>
      </w:r>
    </w:p>
    <w:p w14:paraId="79B412BD" w14:textId="77777777" w:rsidR="00C505F5" w:rsidRDefault="00C505F5" w:rsidP="00C505F5">
      <w:r>
        <w:t>Our research funding rates for 2018-2021 are as follows:</w:t>
      </w:r>
      <w:r>
        <w:fldChar w:fldCharType="begin"/>
      </w:r>
      <w:r>
        <w:instrText xml:space="preserve"> LINK Excel.Sheet.12 "https://versus-arthritis.sharepoint.com/sites/Operations-AwardsandOpsActionsandNotifications/Shared%20Documents/Awards%20and%20Ops%20Actions%20and%20Notifications/Application%20and%20Award%20Numbers%20from%202017.xlsx" "Sheet2!R1C1:R33C6" \a \f 4 \h  \* MERGEFORMAT </w:instrText>
      </w:r>
      <w:r>
        <w:fldChar w:fldCharType="separate"/>
      </w:r>
    </w:p>
    <w:tbl>
      <w:tblPr>
        <w:tblW w:w="13041" w:type="dxa"/>
        <w:jc w:val="center"/>
        <w:tblLook w:val="04A0" w:firstRow="1" w:lastRow="0" w:firstColumn="1" w:lastColumn="0" w:noHBand="0" w:noVBand="1"/>
      </w:tblPr>
      <w:tblGrid>
        <w:gridCol w:w="2960"/>
        <w:gridCol w:w="4836"/>
        <w:gridCol w:w="992"/>
        <w:gridCol w:w="1701"/>
        <w:gridCol w:w="1134"/>
        <w:gridCol w:w="1418"/>
      </w:tblGrid>
      <w:tr w:rsidR="00C505F5" w:rsidRPr="00C505F5" w14:paraId="3CD6D9F7" w14:textId="77777777" w:rsidTr="00C505F5">
        <w:trPr>
          <w:trHeight w:val="580"/>
          <w:jc w:val="center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0C3FD3BA" w14:textId="77777777" w:rsidR="00C505F5" w:rsidRPr="007B25A4" w:rsidRDefault="00C505F5" w:rsidP="00F345B6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b/>
                <w:bCs/>
                <w:color w:val="FFFFFF"/>
                <w:szCs w:val="24"/>
                <w:lang w:eastAsia="en-GB"/>
              </w:rPr>
              <w:t>Subcommittee or Panel name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07AA2BD0" w14:textId="77777777" w:rsidR="00C505F5" w:rsidRPr="007B25A4" w:rsidRDefault="00C505F5" w:rsidP="00F345B6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b/>
                <w:bCs/>
                <w:color w:val="FFFFFF"/>
                <w:szCs w:val="24"/>
                <w:lang w:eastAsia="en-GB"/>
              </w:rPr>
              <w:t>Round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265F889B" w14:textId="77777777" w:rsidR="00C505F5" w:rsidRPr="007B25A4" w:rsidRDefault="00C505F5" w:rsidP="00F345B6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b/>
                <w:bCs/>
                <w:color w:val="FFFFFF"/>
                <w:szCs w:val="24"/>
                <w:lang w:eastAsia="en-GB"/>
              </w:rPr>
              <w:t>Year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3A086512" w14:textId="77777777" w:rsidR="00C505F5" w:rsidRPr="007B25A4" w:rsidRDefault="00C505F5" w:rsidP="00F345B6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b/>
                <w:bCs/>
                <w:color w:val="FFFFFF"/>
                <w:szCs w:val="24"/>
                <w:lang w:eastAsia="en-GB"/>
              </w:rPr>
              <w:t>Applications received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6F1A374E" w14:textId="77777777" w:rsidR="00C505F5" w:rsidRPr="007B25A4" w:rsidRDefault="00C505F5" w:rsidP="00F345B6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b/>
                <w:bCs/>
                <w:color w:val="FFFFFF"/>
                <w:szCs w:val="24"/>
                <w:lang w:eastAsia="en-GB"/>
              </w:rPr>
              <w:t>Awards made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14:paraId="5BC8AE62" w14:textId="77777777" w:rsidR="00C505F5" w:rsidRPr="007B25A4" w:rsidRDefault="00C505F5" w:rsidP="00F345B6">
            <w:pPr>
              <w:spacing w:after="0" w:line="240" w:lineRule="auto"/>
              <w:rPr>
                <w:rFonts w:eastAsia="Times New Roman" w:cs="Arial"/>
                <w:b/>
                <w:bCs/>
                <w:color w:val="FFFFFF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b/>
                <w:bCs/>
                <w:color w:val="FFFFFF"/>
                <w:szCs w:val="24"/>
                <w:lang w:eastAsia="en-GB"/>
              </w:rPr>
              <w:t>Success rate</w:t>
            </w:r>
          </w:p>
        </w:tc>
      </w:tr>
      <w:tr w:rsidR="00C505F5" w:rsidRPr="007B25A4" w14:paraId="28154959" w14:textId="77777777" w:rsidTr="00C505F5">
        <w:trPr>
          <w:trHeight w:val="29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B5F2" w14:textId="77777777" w:rsidR="00C505F5" w:rsidRPr="007B25A4" w:rsidRDefault="00C505F5" w:rsidP="00F345B6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Accelerating New Treatments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4B6E5" w14:textId="77777777" w:rsidR="00C505F5" w:rsidRPr="007B25A4" w:rsidRDefault="00C505F5" w:rsidP="00F345B6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Accelerating New Treatments 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2895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E194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B192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120D4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36%</w:t>
            </w:r>
          </w:p>
        </w:tc>
      </w:tr>
      <w:tr w:rsidR="00C505F5" w:rsidRPr="007B25A4" w14:paraId="3F267BAE" w14:textId="77777777" w:rsidTr="00C505F5">
        <w:trPr>
          <w:trHeight w:val="29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9720" w14:textId="77777777" w:rsidR="00C505F5" w:rsidRPr="007B25A4" w:rsidRDefault="00C505F5" w:rsidP="00F345B6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Disease Subcommittee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7E83" w14:textId="77777777" w:rsidR="00C505F5" w:rsidRPr="007B25A4" w:rsidRDefault="00A75380" w:rsidP="00F345B6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hyperlink r:id="rId11" w:history="1">
              <w:r w:rsidR="00C505F5" w:rsidRPr="007B25A4">
                <w:rPr>
                  <w:rFonts w:eastAsia="Times New Roman" w:cs="Arial"/>
                  <w:color w:val="000000"/>
                  <w:szCs w:val="24"/>
                  <w:lang w:eastAsia="en-GB"/>
                </w:rPr>
                <w:t>Pain Challenge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F6A44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8426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90A6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3141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24%</w:t>
            </w:r>
          </w:p>
        </w:tc>
      </w:tr>
      <w:tr w:rsidR="00C505F5" w:rsidRPr="007B25A4" w14:paraId="528299AB" w14:textId="77777777" w:rsidTr="00C505F5">
        <w:trPr>
          <w:trHeight w:val="29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39FB9" w14:textId="77777777" w:rsidR="00C505F5" w:rsidRPr="007B25A4" w:rsidRDefault="00C505F5" w:rsidP="00F345B6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Disease Subcommittee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34A10" w14:textId="77777777" w:rsidR="00C505F5" w:rsidRPr="007B25A4" w:rsidRDefault="00C505F5" w:rsidP="00F345B6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Early Career Researcher Pain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CF0B9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C9CB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4064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83FC1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40%</w:t>
            </w:r>
          </w:p>
        </w:tc>
      </w:tr>
      <w:tr w:rsidR="00C505F5" w:rsidRPr="007B25A4" w14:paraId="34EE607A" w14:textId="77777777" w:rsidTr="00C505F5">
        <w:trPr>
          <w:trHeight w:val="29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E04B1" w14:textId="77777777" w:rsidR="00C505F5" w:rsidRPr="007B25A4" w:rsidRDefault="00C505F5" w:rsidP="00F345B6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Disease Subcommittee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6F6C3" w14:textId="77777777" w:rsidR="00C505F5" w:rsidRPr="007B25A4" w:rsidRDefault="00A75380" w:rsidP="00F345B6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hyperlink r:id="rId12" w:history="1">
              <w:r w:rsidR="00C505F5" w:rsidRPr="007B25A4">
                <w:rPr>
                  <w:rFonts w:eastAsia="Times New Roman" w:cs="Arial"/>
                  <w:color w:val="000000"/>
                  <w:szCs w:val="24"/>
                  <w:lang w:eastAsia="en-GB"/>
                </w:rPr>
                <w:t>Pain Challenge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3F14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1AA7F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6A7DF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2F8C5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23%</w:t>
            </w:r>
          </w:p>
        </w:tc>
      </w:tr>
      <w:tr w:rsidR="00C505F5" w:rsidRPr="007B25A4" w14:paraId="6B9C5E77" w14:textId="77777777" w:rsidTr="00C505F5">
        <w:trPr>
          <w:trHeight w:val="29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0A07" w14:textId="77777777" w:rsidR="00C505F5" w:rsidRPr="007B25A4" w:rsidRDefault="00C505F5" w:rsidP="00F345B6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Disease Subcommittee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582FD" w14:textId="77777777" w:rsidR="00C505F5" w:rsidRPr="007B25A4" w:rsidRDefault="00A75380" w:rsidP="00F345B6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hyperlink r:id="rId13" w:history="1">
              <w:r w:rsidR="00C505F5" w:rsidRPr="007B25A4">
                <w:rPr>
                  <w:rFonts w:eastAsia="Times New Roman" w:cs="Arial"/>
                  <w:color w:val="000000"/>
                  <w:szCs w:val="24"/>
                  <w:lang w:eastAsia="en-GB"/>
                </w:rPr>
                <w:t>Stacking the odds towards a cure</w:t>
              </w:r>
            </w:hyperlink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EF297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D33B1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4E6EB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B8223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13%</w:t>
            </w:r>
          </w:p>
        </w:tc>
      </w:tr>
      <w:tr w:rsidR="00C505F5" w:rsidRPr="007B25A4" w14:paraId="575F6ECF" w14:textId="77777777" w:rsidTr="00C505F5">
        <w:trPr>
          <w:trHeight w:val="29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0EEB1" w14:textId="77777777" w:rsidR="00C505F5" w:rsidRPr="007B25A4" w:rsidRDefault="00C505F5" w:rsidP="00F345B6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Treatment Subcommittee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1F90F" w14:textId="77777777" w:rsidR="00C505F5" w:rsidRPr="007B25A4" w:rsidRDefault="00C505F5" w:rsidP="00F345B6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Stacking the Odds Towards a Cure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787C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0430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888CA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4A80B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14%</w:t>
            </w:r>
          </w:p>
        </w:tc>
      </w:tr>
      <w:tr w:rsidR="00C505F5" w:rsidRPr="007B25A4" w14:paraId="36C1EDE5" w14:textId="77777777" w:rsidTr="00C505F5">
        <w:trPr>
          <w:trHeight w:val="29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D99D" w14:textId="77777777" w:rsidR="00C505F5" w:rsidRPr="007B25A4" w:rsidRDefault="00C505F5" w:rsidP="00F345B6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Treatment Subcommittee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B0A6B" w14:textId="77777777" w:rsidR="00C505F5" w:rsidRPr="007B25A4" w:rsidRDefault="00C505F5" w:rsidP="00F345B6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Early Career Researcher Pain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B6F0F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682B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90BAB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174FE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33%</w:t>
            </w:r>
          </w:p>
        </w:tc>
      </w:tr>
      <w:tr w:rsidR="00C505F5" w:rsidRPr="007B25A4" w14:paraId="4E40DE25" w14:textId="77777777" w:rsidTr="00C505F5">
        <w:trPr>
          <w:trHeight w:val="29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037D1" w14:textId="77777777" w:rsidR="00C505F5" w:rsidRPr="007B25A4" w:rsidRDefault="00C505F5" w:rsidP="00F345B6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Treatment Subcommittee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A2DA8" w14:textId="77777777" w:rsidR="00C505F5" w:rsidRPr="007B25A4" w:rsidRDefault="00C505F5" w:rsidP="00F345B6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Pain Challenge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72F9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5BEDB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7AFE6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3EA50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11%</w:t>
            </w:r>
          </w:p>
        </w:tc>
      </w:tr>
      <w:tr w:rsidR="00C505F5" w:rsidRPr="007B25A4" w14:paraId="40FA89F9" w14:textId="77777777" w:rsidTr="00C505F5">
        <w:trPr>
          <w:trHeight w:val="29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1E8A" w14:textId="77777777" w:rsidR="00C505F5" w:rsidRPr="007B25A4" w:rsidRDefault="00C505F5" w:rsidP="00F345B6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Treatment Subcommittee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5998" w14:textId="77777777" w:rsidR="00C505F5" w:rsidRPr="007B25A4" w:rsidRDefault="00C505F5" w:rsidP="00F345B6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Priorities in Clinical Research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8DE4F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381F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B24F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3719D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0%</w:t>
            </w:r>
          </w:p>
        </w:tc>
      </w:tr>
      <w:tr w:rsidR="00C505F5" w:rsidRPr="007B25A4" w14:paraId="33F5978D" w14:textId="77777777" w:rsidTr="00C505F5">
        <w:trPr>
          <w:trHeight w:val="29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BEBB3" w14:textId="77777777" w:rsidR="00C505F5" w:rsidRPr="007B25A4" w:rsidRDefault="00C505F5" w:rsidP="00F345B6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Treatment Subcommittee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0E7E" w14:textId="77777777" w:rsidR="00C505F5" w:rsidRPr="007B25A4" w:rsidRDefault="00C505F5" w:rsidP="00F345B6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Stacking the Odds Towards a Cure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B0CC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13E5A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1DE0A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D9DB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6%</w:t>
            </w:r>
          </w:p>
        </w:tc>
      </w:tr>
      <w:tr w:rsidR="00C505F5" w:rsidRPr="007B25A4" w14:paraId="0FE097C1" w14:textId="77777777" w:rsidTr="00C505F5">
        <w:trPr>
          <w:trHeight w:val="29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D2C3" w14:textId="77777777" w:rsidR="00C505F5" w:rsidRPr="007B25A4" w:rsidRDefault="00C505F5" w:rsidP="00F345B6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Health Subcommittee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97B2D" w14:textId="77777777" w:rsidR="00C505F5" w:rsidRPr="007B25A4" w:rsidRDefault="00C505F5" w:rsidP="00F345B6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Pain Challenge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73C66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E0BC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E514F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20257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21%</w:t>
            </w:r>
          </w:p>
        </w:tc>
      </w:tr>
      <w:tr w:rsidR="00C505F5" w:rsidRPr="007B25A4" w14:paraId="2A4BEFAE" w14:textId="77777777" w:rsidTr="00C505F5">
        <w:trPr>
          <w:trHeight w:val="29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A79EA" w14:textId="77777777" w:rsidR="00C505F5" w:rsidRPr="007B25A4" w:rsidRDefault="00C505F5" w:rsidP="00F345B6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Health Subcommittee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3E5B2" w14:textId="77777777" w:rsidR="00C505F5" w:rsidRPr="007B25A4" w:rsidRDefault="00C505F5" w:rsidP="00F345B6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Pushing Frontiers in Health Research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F8F6B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DC6BA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D92A7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FCA4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15%</w:t>
            </w:r>
          </w:p>
        </w:tc>
      </w:tr>
      <w:tr w:rsidR="00C505F5" w:rsidRPr="007B25A4" w14:paraId="6CF44211" w14:textId="77777777" w:rsidTr="00C505F5">
        <w:trPr>
          <w:trHeight w:val="7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6A05B" w14:textId="77777777" w:rsidR="00C505F5" w:rsidRPr="007B25A4" w:rsidRDefault="00C505F5" w:rsidP="00F345B6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Health Subcommittee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29B19" w14:textId="77777777" w:rsidR="00C505F5" w:rsidRPr="007B25A4" w:rsidRDefault="00C505F5" w:rsidP="00F345B6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Early Career Researcher Pain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F854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79E15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774D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59F7C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0%</w:t>
            </w:r>
          </w:p>
        </w:tc>
      </w:tr>
      <w:tr w:rsidR="00C505F5" w:rsidRPr="007B25A4" w14:paraId="5E849699" w14:textId="77777777" w:rsidTr="00C505F5">
        <w:trPr>
          <w:trHeight w:val="29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8733" w14:textId="77777777" w:rsidR="00C505F5" w:rsidRPr="007B25A4" w:rsidRDefault="00C505F5" w:rsidP="00F345B6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Health Subcommittee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A7A3" w14:textId="77777777" w:rsidR="00C505F5" w:rsidRPr="007B25A4" w:rsidRDefault="00C505F5" w:rsidP="00F345B6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Pain Challenge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DF8A6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8C961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563F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77B7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25%</w:t>
            </w:r>
          </w:p>
        </w:tc>
      </w:tr>
      <w:tr w:rsidR="00C505F5" w:rsidRPr="007B25A4" w14:paraId="0A328D53" w14:textId="77777777" w:rsidTr="00C505F5">
        <w:trPr>
          <w:trHeight w:val="29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253CF" w14:textId="77777777" w:rsidR="00C505F5" w:rsidRPr="007B25A4" w:rsidRDefault="00C505F5" w:rsidP="00F345B6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Health Subcommittee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5F913" w14:textId="77777777" w:rsidR="00C505F5" w:rsidRPr="007B25A4" w:rsidRDefault="00C505F5" w:rsidP="00F345B6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Pushing Frontiers in Health Research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35AE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1DA3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EF6B8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B819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4%</w:t>
            </w:r>
          </w:p>
        </w:tc>
      </w:tr>
      <w:tr w:rsidR="00C505F5" w:rsidRPr="007B25A4" w14:paraId="194AC6EF" w14:textId="77777777" w:rsidTr="00C505F5">
        <w:trPr>
          <w:trHeight w:val="29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4E8A" w14:textId="77777777" w:rsidR="00C505F5" w:rsidRPr="007B25A4" w:rsidRDefault="00C505F5" w:rsidP="00F345B6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Fellowship Expert Group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5F679" w14:textId="77777777" w:rsidR="00C505F5" w:rsidRPr="007B25A4" w:rsidRDefault="00C505F5" w:rsidP="00F345B6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Career Development Fellowships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60D7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8ECA0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8BC5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CFA5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18%</w:t>
            </w:r>
          </w:p>
        </w:tc>
      </w:tr>
      <w:tr w:rsidR="00C505F5" w:rsidRPr="007B25A4" w14:paraId="776897F4" w14:textId="77777777" w:rsidTr="00C505F5">
        <w:trPr>
          <w:trHeight w:val="29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E7811" w14:textId="77777777" w:rsidR="00C505F5" w:rsidRPr="007B25A4" w:rsidRDefault="00C505F5" w:rsidP="00F345B6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Fellowship Expert Group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11BAF" w14:textId="77777777" w:rsidR="00C505F5" w:rsidRPr="007B25A4" w:rsidRDefault="00C505F5" w:rsidP="00F345B6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Clinical Research Fellowships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FDE9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BEDD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21CB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425BC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20%</w:t>
            </w:r>
          </w:p>
        </w:tc>
      </w:tr>
      <w:tr w:rsidR="00C505F5" w:rsidRPr="007B25A4" w14:paraId="73681B0C" w14:textId="77777777" w:rsidTr="00C505F5">
        <w:trPr>
          <w:trHeight w:val="29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52BF" w14:textId="77777777" w:rsidR="00C505F5" w:rsidRPr="007B25A4" w:rsidRDefault="00C505F5" w:rsidP="00F345B6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Fellowship Expert Group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1A76" w14:textId="77777777" w:rsidR="00C505F5" w:rsidRPr="007B25A4" w:rsidRDefault="00C505F5" w:rsidP="00F345B6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Foundation Fellowships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2019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D39F9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5C598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A44A4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15%</w:t>
            </w:r>
          </w:p>
        </w:tc>
      </w:tr>
      <w:tr w:rsidR="00C505F5" w:rsidRPr="007B25A4" w14:paraId="2F1DA025" w14:textId="77777777" w:rsidTr="00C505F5">
        <w:trPr>
          <w:trHeight w:val="29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8288" w14:textId="77777777" w:rsidR="00C505F5" w:rsidRPr="007B25A4" w:rsidRDefault="00C505F5" w:rsidP="00F345B6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Fellowship Expert Group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6A041" w14:textId="77777777" w:rsidR="00C505F5" w:rsidRPr="007B25A4" w:rsidRDefault="00C505F5" w:rsidP="00F345B6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PhD Scholarships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B966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B6B73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5FC1B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59623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12%</w:t>
            </w:r>
          </w:p>
        </w:tc>
      </w:tr>
      <w:tr w:rsidR="00C505F5" w:rsidRPr="007B25A4" w14:paraId="65A9CF36" w14:textId="77777777" w:rsidTr="00C505F5">
        <w:trPr>
          <w:trHeight w:val="29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586B5" w14:textId="77777777" w:rsidR="00C505F5" w:rsidRPr="007B25A4" w:rsidRDefault="00C505F5" w:rsidP="00F345B6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Fellowship Expert Group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8A5E" w14:textId="77777777" w:rsidR="00C505F5" w:rsidRPr="007B25A4" w:rsidRDefault="00C505F5" w:rsidP="00F345B6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Career Development Fellowships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23654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09DC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127D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2FE2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15%</w:t>
            </w:r>
          </w:p>
        </w:tc>
      </w:tr>
      <w:tr w:rsidR="00C505F5" w:rsidRPr="007B25A4" w14:paraId="5E7BB2F1" w14:textId="77777777" w:rsidTr="00C505F5">
        <w:trPr>
          <w:trHeight w:val="29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29DA" w14:textId="77777777" w:rsidR="00C505F5" w:rsidRPr="007B25A4" w:rsidRDefault="00C505F5" w:rsidP="00F345B6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Fellowship Expert Group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64DE" w14:textId="77777777" w:rsidR="00C505F5" w:rsidRPr="007B25A4" w:rsidRDefault="00C505F5" w:rsidP="00F345B6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Clinical Research Fellowships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B55DD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E87C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8B7C8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7295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16%</w:t>
            </w:r>
          </w:p>
        </w:tc>
      </w:tr>
      <w:tr w:rsidR="00C505F5" w:rsidRPr="007B25A4" w14:paraId="7B191938" w14:textId="77777777" w:rsidTr="00C505F5">
        <w:trPr>
          <w:trHeight w:val="29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A848" w14:textId="77777777" w:rsidR="00C505F5" w:rsidRPr="007B25A4" w:rsidRDefault="00C505F5" w:rsidP="00F345B6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Fellowship Expert Group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0BF1B" w14:textId="77777777" w:rsidR="00C505F5" w:rsidRPr="007B25A4" w:rsidRDefault="00C505F5" w:rsidP="00F345B6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Foundation Fellowships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2655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B5536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B34A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AD9FA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17%</w:t>
            </w:r>
          </w:p>
        </w:tc>
      </w:tr>
      <w:tr w:rsidR="00C505F5" w:rsidRPr="007B25A4" w14:paraId="758DEA70" w14:textId="77777777" w:rsidTr="00C505F5">
        <w:trPr>
          <w:trHeight w:val="29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6B8A" w14:textId="77777777" w:rsidR="00C505F5" w:rsidRPr="007B25A4" w:rsidRDefault="00C505F5" w:rsidP="00F345B6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Fellowship Expert Group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F39B6" w14:textId="77777777" w:rsidR="00C505F5" w:rsidRPr="007B25A4" w:rsidRDefault="00C505F5" w:rsidP="00F345B6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PhD Scholarships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FE3E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6591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4BBC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63FE4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16%</w:t>
            </w:r>
          </w:p>
        </w:tc>
      </w:tr>
      <w:tr w:rsidR="00C505F5" w:rsidRPr="007B25A4" w14:paraId="11829E63" w14:textId="77777777" w:rsidTr="00C505F5">
        <w:trPr>
          <w:trHeight w:val="29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B802" w14:textId="77777777" w:rsidR="00C505F5" w:rsidRPr="007B25A4" w:rsidRDefault="00C505F5" w:rsidP="00F345B6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Fellowship Expert Group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AFF2B" w14:textId="77777777" w:rsidR="00C505F5" w:rsidRPr="007B25A4" w:rsidRDefault="00C505F5" w:rsidP="00F345B6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Senior Research Fellowships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BD14F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2019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C8D8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AFE21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14E6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25%</w:t>
            </w:r>
          </w:p>
        </w:tc>
      </w:tr>
      <w:tr w:rsidR="00C505F5" w:rsidRPr="007B25A4" w14:paraId="2499A877" w14:textId="77777777" w:rsidTr="00C505F5">
        <w:trPr>
          <w:trHeight w:val="29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05D8" w14:textId="77777777" w:rsidR="00C505F5" w:rsidRPr="007B25A4" w:rsidRDefault="00C505F5" w:rsidP="00F345B6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Fellowship Expert Group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0D0E" w14:textId="77777777" w:rsidR="00C505F5" w:rsidRPr="007B25A4" w:rsidRDefault="00C505F5" w:rsidP="00F345B6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Career Development Fellowships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5A6E8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0DD6F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CC49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8C1A5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17%</w:t>
            </w:r>
          </w:p>
        </w:tc>
      </w:tr>
      <w:tr w:rsidR="00C505F5" w:rsidRPr="007B25A4" w14:paraId="284D6B59" w14:textId="77777777" w:rsidTr="00C505F5">
        <w:trPr>
          <w:trHeight w:val="29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A8AF" w14:textId="77777777" w:rsidR="00C505F5" w:rsidRPr="007B25A4" w:rsidRDefault="00C505F5" w:rsidP="00F345B6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lastRenderedPageBreak/>
              <w:t>Fellowship Expert Group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4180C" w14:textId="77777777" w:rsidR="00C505F5" w:rsidRPr="007B25A4" w:rsidRDefault="00C505F5" w:rsidP="00F345B6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Clinical Research Fellowships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2900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B806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7B8C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07AA1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8%</w:t>
            </w:r>
          </w:p>
        </w:tc>
      </w:tr>
      <w:tr w:rsidR="00C505F5" w:rsidRPr="007B25A4" w14:paraId="0295D290" w14:textId="77777777" w:rsidTr="00C505F5">
        <w:trPr>
          <w:trHeight w:val="29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C0EB9" w14:textId="77777777" w:rsidR="00C505F5" w:rsidRPr="007B25A4" w:rsidRDefault="00C505F5" w:rsidP="00F345B6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Fellowship Expert Group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9D6E" w14:textId="77777777" w:rsidR="00C505F5" w:rsidRPr="007B25A4" w:rsidRDefault="00C505F5" w:rsidP="00F345B6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Foundation Fellowships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D7714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E0651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3947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32957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20%</w:t>
            </w:r>
          </w:p>
        </w:tc>
      </w:tr>
      <w:tr w:rsidR="00C505F5" w:rsidRPr="007B25A4" w14:paraId="4C3B43A8" w14:textId="77777777" w:rsidTr="00C505F5">
        <w:trPr>
          <w:trHeight w:val="29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B9DA0" w14:textId="77777777" w:rsidR="00C505F5" w:rsidRPr="007B25A4" w:rsidRDefault="00C505F5" w:rsidP="00F345B6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Fellowship Expert Group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AEF9F" w14:textId="77777777" w:rsidR="00C505F5" w:rsidRPr="007B25A4" w:rsidRDefault="00C505F5" w:rsidP="00F345B6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Outstanding Fellows Prize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79834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6DCE0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8358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FBE7A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17%</w:t>
            </w:r>
          </w:p>
        </w:tc>
      </w:tr>
      <w:tr w:rsidR="00C505F5" w:rsidRPr="007B25A4" w14:paraId="13518703" w14:textId="77777777" w:rsidTr="00C505F5">
        <w:trPr>
          <w:trHeight w:val="29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6F42" w14:textId="77777777" w:rsidR="00C505F5" w:rsidRPr="007B25A4" w:rsidRDefault="00C505F5" w:rsidP="00F345B6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Fellowship Expert Group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BE7AE" w14:textId="77777777" w:rsidR="00C505F5" w:rsidRPr="007B25A4" w:rsidRDefault="00C505F5" w:rsidP="00F345B6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PhD Scholarships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3DA99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F800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D85C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442C0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9%</w:t>
            </w:r>
          </w:p>
        </w:tc>
      </w:tr>
      <w:tr w:rsidR="00C505F5" w:rsidRPr="007B25A4" w14:paraId="4FA124A0" w14:textId="77777777" w:rsidTr="00C505F5">
        <w:trPr>
          <w:trHeight w:val="29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279A" w14:textId="77777777" w:rsidR="00C505F5" w:rsidRPr="007B25A4" w:rsidRDefault="00C505F5" w:rsidP="00F345B6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Fellowship Expert Group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D0A8C" w14:textId="77777777" w:rsidR="00C505F5" w:rsidRPr="007B25A4" w:rsidRDefault="00C505F5" w:rsidP="00F345B6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Senior Research Fellowships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8143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DD076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33913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171A2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33%</w:t>
            </w:r>
          </w:p>
        </w:tc>
      </w:tr>
      <w:tr w:rsidR="00C505F5" w:rsidRPr="007B25A4" w14:paraId="5659DBB1" w14:textId="77777777" w:rsidTr="00C505F5">
        <w:trPr>
          <w:trHeight w:val="29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E09E" w14:textId="77777777" w:rsidR="00C505F5" w:rsidRPr="007B25A4" w:rsidRDefault="00C505F5" w:rsidP="00F345B6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Fellowship Expert Group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0D13" w14:textId="77777777" w:rsidR="00C505F5" w:rsidRPr="007B25A4" w:rsidRDefault="00C505F5" w:rsidP="00F345B6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PhD Scholarships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67F86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7078F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9E30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67BD9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9%</w:t>
            </w:r>
          </w:p>
        </w:tc>
      </w:tr>
      <w:tr w:rsidR="00C505F5" w:rsidRPr="007B25A4" w14:paraId="09B3D4CF" w14:textId="77777777" w:rsidTr="00C505F5">
        <w:trPr>
          <w:trHeight w:val="290"/>
          <w:jc w:val="center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E076A" w14:textId="77777777" w:rsidR="00C505F5" w:rsidRPr="007B25A4" w:rsidRDefault="00C505F5" w:rsidP="00F345B6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Fellowship Expert Group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F5FD9" w14:textId="77777777" w:rsidR="00C505F5" w:rsidRPr="007B25A4" w:rsidRDefault="00C505F5" w:rsidP="00F345B6">
            <w:pPr>
              <w:spacing w:after="0" w:line="240" w:lineRule="auto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Clinical Research Fellowships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CE8B7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88900" w14:textId="77777777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9AA5" w14:textId="479C5D52" w:rsidR="00C505F5" w:rsidRPr="007B25A4" w:rsidRDefault="009F519B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>
              <w:rPr>
                <w:rFonts w:eastAsia="Times New Roman" w:cs="Arial"/>
                <w:color w:val="000000"/>
                <w:szCs w:val="24"/>
                <w:lang w:eastAsia="en-GB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57705" w14:textId="3CFAA1BF" w:rsidR="00C505F5" w:rsidRPr="007B25A4" w:rsidRDefault="00C505F5" w:rsidP="00F345B6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Cs w:val="24"/>
                <w:lang w:eastAsia="en-GB"/>
              </w:rPr>
            </w:pP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1</w:t>
            </w:r>
            <w:r w:rsidR="009F519B">
              <w:rPr>
                <w:rFonts w:eastAsia="Times New Roman" w:cs="Arial"/>
                <w:color w:val="000000"/>
                <w:szCs w:val="24"/>
                <w:lang w:eastAsia="en-GB"/>
              </w:rPr>
              <w:t>7</w:t>
            </w:r>
            <w:r w:rsidRPr="007B25A4">
              <w:rPr>
                <w:rFonts w:eastAsia="Times New Roman" w:cs="Arial"/>
                <w:color w:val="000000"/>
                <w:szCs w:val="24"/>
                <w:lang w:eastAsia="en-GB"/>
              </w:rPr>
              <w:t>%</w:t>
            </w:r>
          </w:p>
        </w:tc>
      </w:tr>
    </w:tbl>
    <w:p w14:paraId="327C8259" w14:textId="52F7C272" w:rsidR="00632ECE" w:rsidRPr="00DE77FF" w:rsidRDefault="00C505F5" w:rsidP="00632ECE">
      <w:pPr>
        <w:spacing w:line="276" w:lineRule="auto"/>
        <w:rPr>
          <w:rFonts w:cs="Arial"/>
          <w:color w:val="000000" w:themeColor="text1"/>
        </w:rPr>
      </w:pPr>
      <w:r>
        <w:fldChar w:fldCharType="end"/>
      </w:r>
    </w:p>
    <w:p w14:paraId="4CEC2027" w14:textId="77777777" w:rsidR="00DE4D59" w:rsidRPr="00DE77FF" w:rsidRDefault="00DE4D59" w:rsidP="00811983">
      <w:pPr>
        <w:spacing w:after="170" w:line="260" w:lineRule="exact"/>
        <w:ind w:right="-258"/>
        <w:rPr>
          <w:rFonts w:eastAsia="Arial" w:cs="Times New Roman"/>
          <w:color w:val="404545"/>
          <w:sz w:val="23"/>
          <w:lang w:eastAsia="en-US"/>
        </w:rPr>
      </w:pPr>
    </w:p>
    <w:p w14:paraId="27C4122A" w14:textId="77777777" w:rsidR="00DE4D59" w:rsidRPr="00DE77FF" w:rsidRDefault="00DE4D59" w:rsidP="00811983">
      <w:pPr>
        <w:spacing w:after="170" w:line="260" w:lineRule="exact"/>
        <w:ind w:right="-258"/>
        <w:rPr>
          <w:rFonts w:eastAsia="Arial" w:cs="Times New Roman"/>
          <w:color w:val="404545"/>
          <w:sz w:val="23"/>
          <w:lang w:eastAsia="en-US"/>
        </w:rPr>
      </w:pPr>
    </w:p>
    <w:sectPr w:rsidR="00DE4D59" w:rsidRPr="00DE77FF" w:rsidSect="00DE4D59">
      <w:footerReference w:type="default" r:id="rId14"/>
      <w:pgSz w:w="16838" w:h="11906" w:orient="landscape" w:code="9"/>
      <w:pgMar w:top="567" w:right="678" w:bottom="567" w:left="567" w:header="680" w:footer="124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3C1CA" w14:textId="77777777" w:rsidR="00C505F5" w:rsidRDefault="00C505F5" w:rsidP="00855982">
      <w:pPr>
        <w:spacing w:after="0" w:line="240" w:lineRule="auto"/>
      </w:pPr>
      <w:r>
        <w:separator/>
      </w:r>
    </w:p>
    <w:p w14:paraId="683E3D58" w14:textId="77777777" w:rsidR="00C505F5" w:rsidRDefault="00C505F5"/>
    <w:p w14:paraId="36C44671" w14:textId="77777777" w:rsidR="00C505F5" w:rsidRDefault="00C505F5" w:rsidP="003F44CD"/>
    <w:p w14:paraId="22CF1EFD" w14:textId="77777777" w:rsidR="00C505F5" w:rsidRDefault="00C505F5" w:rsidP="007858B7"/>
    <w:p w14:paraId="7EE4A3C0" w14:textId="77777777" w:rsidR="00C505F5" w:rsidRDefault="00C505F5" w:rsidP="001A6D8D"/>
    <w:p w14:paraId="246B06C5" w14:textId="77777777" w:rsidR="00C505F5" w:rsidRDefault="00C505F5" w:rsidP="001A6D8D"/>
    <w:p w14:paraId="38EF7D85" w14:textId="77777777" w:rsidR="00C505F5" w:rsidRDefault="00C505F5" w:rsidP="001A6D8D"/>
    <w:p w14:paraId="56AF3BDE" w14:textId="77777777" w:rsidR="00C505F5" w:rsidRDefault="00C505F5"/>
    <w:p w14:paraId="1B98AAB6" w14:textId="77777777" w:rsidR="00C505F5" w:rsidRDefault="00C505F5"/>
    <w:p w14:paraId="4AD9D3A5" w14:textId="77777777" w:rsidR="00C505F5" w:rsidRDefault="00C505F5"/>
  </w:endnote>
  <w:endnote w:type="continuationSeparator" w:id="0">
    <w:p w14:paraId="0EFAD620" w14:textId="77777777" w:rsidR="00C505F5" w:rsidRDefault="00C505F5" w:rsidP="00855982">
      <w:pPr>
        <w:spacing w:after="0" w:line="240" w:lineRule="auto"/>
      </w:pPr>
      <w:r>
        <w:continuationSeparator/>
      </w:r>
    </w:p>
    <w:p w14:paraId="47F536A8" w14:textId="77777777" w:rsidR="00C505F5" w:rsidRDefault="00C505F5"/>
    <w:p w14:paraId="253EAB3E" w14:textId="77777777" w:rsidR="00C505F5" w:rsidRDefault="00C505F5" w:rsidP="003F44CD"/>
    <w:p w14:paraId="703C25B0" w14:textId="77777777" w:rsidR="00C505F5" w:rsidRDefault="00C505F5" w:rsidP="007858B7"/>
    <w:p w14:paraId="4E7ECBAB" w14:textId="77777777" w:rsidR="00C505F5" w:rsidRDefault="00C505F5" w:rsidP="001A6D8D"/>
    <w:p w14:paraId="71584D57" w14:textId="77777777" w:rsidR="00C505F5" w:rsidRDefault="00C505F5" w:rsidP="001A6D8D"/>
    <w:p w14:paraId="639BE3DC" w14:textId="77777777" w:rsidR="00C505F5" w:rsidRDefault="00C505F5" w:rsidP="001A6D8D"/>
    <w:p w14:paraId="6E81666E" w14:textId="77777777" w:rsidR="00C505F5" w:rsidRDefault="00C505F5"/>
    <w:p w14:paraId="75437F4C" w14:textId="77777777" w:rsidR="00C505F5" w:rsidRDefault="00C505F5"/>
    <w:p w14:paraId="397771D5" w14:textId="77777777" w:rsidR="00C505F5" w:rsidRDefault="00C505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404AC" w14:textId="77777777" w:rsidR="00DC179F" w:rsidRDefault="00DE4D59">
    <w:r w:rsidRPr="006924A3">
      <w:rPr>
        <w:b/>
        <w:noProof/>
      </w:rPr>
      <w:drawing>
        <wp:anchor distT="0" distB="0" distL="114300" distR="114300" simplePos="0" relativeHeight="251659264" behindDoc="1" locked="0" layoutInCell="1" allowOverlap="0" wp14:anchorId="202C2D23" wp14:editId="59CC4A37">
          <wp:simplePos x="0" y="0"/>
          <wp:positionH relativeFrom="margin">
            <wp:posOffset>0</wp:posOffset>
          </wp:positionH>
          <wp:positionV relativeFrom="bottomMargin">
            <wp:posOffset>0</wp:posOffset>
          </wp:positionV>
          <wp:extent cx="1512000" cy="727200"/>
          <wp:effectExtent l="0" t="0" r="0" b="0"/>
          <wp:wrapNone/>
          <wp:docPr id="92" name="Picture 92" descr="A close up of a logo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susArthritis_RGB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7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99A1E" w14:textId="77777777" w:rsidR="00C505F5" w:rsidRDefault="00C505F5">
      <w:r>
        <w:separator/>
      </w:r>
    </w:p>
  </w:footnote>
  <w:footnote w:type="continuationSeparator" w:id="0">
    <w:p w14:paraId="12C7AB1F" w14:textId="77777777" w:rsidR="00C505F5" w:rsidRDefault="00C50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4986F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8763C0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D2C1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AF40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FA68F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0A6C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FE45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2C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624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2BC2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7874D8"/>
    <w:multiLevelType w:val="hybridMultilevel"/>
    <w:tmpl w:val="B9F20FEE"/>
    <w:lvl w:ilvl="0" w:tplc="9C807A1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3708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A42467A"/>
    <w:multiLevelType w:val="multilevel"/>
    <w:tmpl w:val="32C64BC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B086CC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0DBE68A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14534F7"/>
    <w:multiLevelType w:val="hybridMultilevel"/>
    <w:tmpl w:val="13562842"/>
    <w:lvl w:ilvl="0" w:tplc="D1FA1A70">
      <w:start w:val="1"/>
      <w:numFmt w:val="decimal"/>
      <w:pStyle w:val="NumberedStyle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157272B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F9A3F7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98652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F565CA8"/>
    <w:multiLevelType w:val="hybridMultilevel"/>
    <w:tmpl w:val="CF4E71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6037E1"/>
    <w:multiLevelType w:val="hybridMultilevel"/>
    <w:tmpl w:val="EB04C0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6"/>
  </w:num>
  <w:num w:numId="11">
    <w:abstractNumId w:val="16"/>
  </w:num>
  <w:num w:numId="12">
    <w:abstractNumId w:val="16"/>
  </w:num>
  <w:num w:numId="13">
    <w:abstractNumId w:val="11"/>
  </w:num>
  <w:num w:numId="14">
    <w:abstractNumId w:val="19"/>
  </w:num>
  <w:num w:numId="15">
    <w:abstractNumId w:val="12"/>
  </w:num>
  <w:num w:numId="16">
    <w:abstractNumId w:val="13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4"/>
  </w:num>
  <w:num w:numId="28">
    <w:abstractNumId w:val="17"/>
  </w:num>
  <w:num w:numId="29">
    <w:abstractNumId w:val="18"/>
  </w:num>
  <w:num w:numId="30">
    <w:abstractNumId w:val="10"/>
  </w:num>
  <w:num w:numId="31">
    <w:abstractNumId w:val="15"/>
  </w:num>
  <w:num w:numId="32">
    <w:abstractNumId w:val="20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5F5"/>
    <w:rsid w:val="00022DAC"/>
    <w:rsid w:val="00046B4F"/>
    <w:rsid w:val="000560D6"/>
    <w:rsid w:val="00067A0E"/>
    <w:rsid w:val="000E046A"/>
    <w:rsid w:val="000E46B3"/>
    <w:rsid w:val="000E700B"/>
    <w:rsid w:val="00102710"/>
    <w:rsid w:val="00104C58"/>
    <w:rsid w:val="00124294"/>
    <w:rsid w:val="00124E62"/>
    <w:rsid w:val="00132651"/>
    <w:rsid w:val="00173E51"/>
    <w:rsid w:val="001A6D8D"/>
    <w:rsid w:val="001B2D66"/>
    <w:rsid w:val="001D4362"/>
    <w:rsid w:val="001F0BA5"/>
    <w:rsid w:val="00203766"/>
    <w:rsid w:val="00231B94"/>
    <w:rsid w:val="00277241"/>
    <w:rsid w:val="00295184"/>
    <w:rsid w:val="002A2E68"/>
    <w:rsid w:val="002C1060"/>
    <w:rsid w:val="002C2AA5"/>
    <w:rsid w:val="002C3C48"/>
    <w:rsid w:val="002D49D4"/>
    <w:rsid w:val="002E6971"/>
    <w:rsid w:val="00303956"/>
    <w:rsid w:val="00315584"/>
    <w:rsid w:val="00317E6F"/>
    <w:rsid w:val="003778AA"/>
    <w:rsid w:val="00383A63"/>
    <w:rsid w:val="003847F4"/>
    <w:rsid w:val="003D415D"/>
    <w:rsid w:val="003F44CD"/>
    <w:rsid w:val="004039CA"/>
    <w:rsid w:val="00416C5D"/>
    <w:rsid w:val="00435943"/>
    <w:rsid w:val="00442459"/>
    <w:rsid w:val="004567C2"/>
    <w:rsid w:val="00460245"/>
    <w:rsid w:val="004639EB"/>
    <w:rsid w:val="004701EA"/>
    <w:rsid w:val="004F2801"/>
    <w:rsid w:val="005142D2"/>
    <w:rsid w:val="0053187D"/>
    <w:rsid w:val="00535364"/>
    <w:rsid w:val="005468E3"/>
    <w:rsid w:val="00571E6C"/>
    <w:rsid w:val="00577A06"/>
    <w:rsid w:val="005A6F4F"/>
    <w:rsid w:val="005B2015"/>
    <w:rsid w:val="005B34BE"/>
    <w:rsid w:val="005D587E"/>
    <w:rsid w:val="005F25B2"/>
    <w:rsid w:val="00606BA3"/>
    <w:rsid w:val="006305FB"/>
    <w:rsid w:val="00631CDD"/>
    <w:rsid w:val="00632ECE"/>
    <w:rsid w:val="00665D5D"/>
    <w:rsid w:val="00667C6E"/>
    <w:rsid w:val="006924A3"/>
    <w:rsid w:val="006B08D9"/>
    <w:rsid w:val="006B6E61"/>
    <w:rsid w:val="006E1351"/>
    <w:rsid w:val="006E27FF"/>
    <w:rsid w:val="006F4255"/>
    <w:rsid w:val="006F5160"/>
    <w:rsid w:val="00734FDA"/>
    <w:rsid w:val="0075403B"/>
    <w:rsid w:val="007833A7"/>
    <w:rsid w:val="007858B7"/>
    <w:rsid w:val="007950FE"/>
    <w:rsid w:val="007965FD"/>
    <w:rsid w:val="00796ED5"/>
    <w:rsid w:val="00797CA4"/>
    <w:rsid w:val="007A535A"/>
    <w:rsid w:val="007B647B"/>
    <w:rsid w:val="007C6F63"/>
    <w:rsid w:val="007C6FE5"/>
    <w:rsid w:val="007D4F94"/>
    <w:rsid w:val="007D7EAD"/>
    <w:rsid w:val="007F7759"/>
    <w:rsid w:val="00811983"/>
    <w:rsid w:val="00812E36"/>
    <w:rsid w:val="00821F77"/>
    <w:rsid w:val="00830D2C"/>
    <w:rsid w:val="00840D60"/>
    <w:rsid w:val="00855982"/>
    <w:rsid w:val="00862E16"/>
    <w:rsid w:val="0087307C"/>
    <w:rsid w:val="008A3A6D"/>
    <w:rsid w:val="008D555E"/>
    <w:rsid w:val="008E2D85"/>
    <w:rsid w:val="008F71B4"/>
    <w:rsid w:val="009005E5"/>
    <w:rsid w:val="00930BDD"/>
    <w:rsid w:val="00942F5B"/>
    <w:rsid w:val="00995727"/>
    <w:rsid w:val="009B0B02"/>
    <w:rsid w:val="009F519B"/>
    <w:rsid w:val="00A017E4"/>
    <w:rsid w:val="00A10484"/>
    <w:rsid w:val="00A1271D"/>
    <w:rsid w:val="00A41D64"/>
    <w:rsid w:val="00A638A0"/>
    <w:rsid w:val="00A72E6B"/>
    <w:rsid w:val="00A74B65"/>
    <w:rsid w:val="00A75380"/>
    <w:rsid w:val="00A82CCA"/>
    <w:rsid w:val="00AA7A6D"/>
    <w:rsid w:val="00AD1491"/>
    <w:rsid w:val="00B10A4C"/>
    <w:rsid w:val="00B12C25"/>
    <w:rsid w:val="00B3473B"/>
    <w:rsid w:val="00B6633E"/>
    <w:rsid w:val="00BB3FE9"/>
    <w:rsid w:val="00BC5F25"/>
    <w:rsid w:val="00BE6719"/>
    <w:rsid w:val="00C22A25"/>
    <w:rsid w:val="00C34ABE"/>
    <w:rsid w:val="00C505F5"/>
    <w:rsid w:val="00C650B6"/>
    <w:rsid w:val="00C72561"/>
    <w:rsid w:val="00C87CBF"/>
    <w:rsid w:val="00CC083E"/>
    <w:rsid w:val="00CD30FC"/>
    <w:rsid w:val="00CF20D9"/>
    <w:rsid w:val="00D007FB"/>
    <w:rsid w:val="00D06201"/>
    <w:rsid w:val="00D428BB"/>
    <w:rsid w:val="00D45F0A"/>
    <w:rsid w:val="00D52E26"/>
    <w:rsid w:val="00D8051B"/>
    <w:rsid w:val="00D85407"/>
    <w:rsid w:val="00D91287"/>
    <w:rsid w:val="00DC179F"/>
    <w:rsid w:val="00DC61F8"/>
    <w:rsid w:val="00DD01AC"/>
    <w:rsid w:val="00DE4D59"/>
    <w:rsid w:val="00DE77FF"/>
    <w:rsid w:val="00E16305"/>
    <w:rsid w:val="00E50ACE"/>
    <w:rsid w:val="00E6166E"/>
    <w:rsid w:val="00E61689"/>
    <w:rsid w:val="00E86025"/>
    <w:rsid w:val="00E86E00"/>
    <w:rsid w:val="00E926FB"/>
    <w:rsid w:val="00EB1853"/>
    <w:rsid w:val="00EE328B"/>
    <w:rsid w:val="00F07BBC"/>
    <w:rsid w:val="00F105B4"/>
    <w:rsid w:val="00F74720"/>
    <w:rsid w:val="00F75C3F"/>
    <w:rsid w:val="00F86959"/>
    <w:rsid w:val="00F92D15"/>
    <w:rsid w:val="00F93A32"/>
    <w:rsid w:val="00FD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BA62C5"/>
  <w15:chartTrackingRefBased/>
  <w15:docId w15:val="{310FDF56-B68A-445C-B996-CB8997E2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A74B65"/>
    <w:rPr>
      <w:rFonts w:ascii="Arial" w:hAnsi="Arial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39CA"/>
    <w:pPr>
      <w:spacing w:before="480" w:after="120" w:line="276" w:lineRule="auto"/>
      <w:outlineLvl w:val="0"/>
    </w:pPr>
    <w:rPr>
      <w:rFonts w:cs="Arial"/>
      <w:b/>
      <w:color w:val="E61E32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4039CA"/>
    <w:pPr>
      <w:outlineLvl w:val="1"/>
    </w:pPr>
    <w:rPr>
      <w:color w:val="644BA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FD2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26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26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26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26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26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26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811983"/>
    <w:pPr>
      <w:spacing w:after="0" w:line="240" w:lineRule="auto"/>
      <w:contextualSpacing/>
    </w:pPr>
    <w:rPr>
      <w:rFonts w:eastAsiaTheme="majorEastAsia" w:cs="Arial"/>
      <w:b/>
      <w:noProof/>
      <w:color w:val="000000" w:themeColor="tex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sid w:val="00811983"/>
    <w:rPr>
      <w:rFonts w:ascii="Arial" w:eastAsiaTheme="majorEastAsia" w:hAnsi="Arial" w:cs="Arial"/>
      <w:b/>
      <w:noProof/>
      <w:color w:val="000000" w:themeColor="text1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5598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982"/>
  </w:style>
  <w:style w:type="character" w:customStyle="1" w:styleId="Heading1Char">
    <w:name w:val="Heading 1 Char"/>
    <w:basedOn w:val="DefaultParagraphFont"/>
    <w:link w:val="Heading1"/>
    <w:uiPriority w:val="9"/>
    <w:rsid w:val="004039CA"/>
    <w:rPr>
      <w:rFonts w:ascii="Arial" w:hAnsi="Arial" w:cs="Arial"/>
      <w:b/>
      <w:color w:val="E61E3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039CA"/>
    <w:rPr>
      <w:rFonts w:ascii="Arial" w:hAnsi="Arial" w:cs="Arial"/>
      <w:b/>
      <w:color w:val="644BA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262C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26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262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26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D4362"/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4362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Footer">
    <w:name w:val="footer"/>
    <w:basedOn w:val="Normal"/>
    <w:link w:val="FooterChar"/>
    <w:uiPriority w:val="99"/>
    <w:unhideWhenUsed/>
    <w:rsid w:val="0085598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982"/>
  </w:style>
  <w:style w:type="paragraph" w:styleId="Caption">
    <w:name w:val="caption"/>
    <w:basedOn w:val="Normal"/>
    <w:next w:val="Normal"/>
    <w:uiPriority w:val="35"/>
    <w:semiHidden/>
    <w:unhideWhenUsed/>
    <w:qFormat/>
    <w:rsid w:val="001D4362"/>
    <w:pPr>
      <w:spacing w:after="200" w:line="240" w:lineRule="auto"/>
    </w:pPr>
    <w:rPr>
      <w:i/>
      <w:iCs/>
      <w:color w:val="323232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362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D436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D436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D436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D436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D436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362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36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3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36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D4362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D436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D436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1D436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4362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36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D436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1D436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1D4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1D436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D4362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D4362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FD262C"/>
    <w:pPr>
      <w:pBdr>
        <w:top w:val="single" w:sz="2" w:space="10" w:color="783F04" w:themeColor="accent1" w:themeShade="80" w:shadow="1"/>
        <w:left w:val="single" w:sz="2" w:space="10" w:color="783F04" w:themeColor="accent1" w:themeShade="80" w:shadow="1"/>
        <w:bottom w:val="single" w:sz="2" w:space="10" w:color="783F04" w:themeColor="accent1" w:themeShade="80" w:shadow="1"/>
        <w:right w:val="single" w:sz="2" w:space="10" w:color="783F04" w:themeColor="accent1" w:themeShade="80" w:shadow="1"/>
      </w:pBdr>
      <w:ind w:left="1152" w:right="1152"/>
    </w:pPr>
    <w:rPr>
      <w:i/>
      <w:iCs/>
      <w:color w:val="783F04" w:themeColor="accent1" w:themeShade="80"/>
    </w:rPr>
  </w:style>
  <w:style w:type="character" w:styleId="FollowedHyperlink">
    <w:name w:val="FollowedHyperlink"/>
    <w:basedOn w:val="DefaultParagraphFont"/>
    <w:uiPriority w:val="99"/>
    <w:semiHidden/>
    <w:unhideWhenUsed/>
    <w:rsid w:val="00A74B65"/>
    <w:rPr>
      <w:color w:val="954F7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A74B65"/>
    <w:rPr>
      <w:color w:val="0563C1"/>
      <w:u w:val="single"/>
    </w:rPr>
  </w:style>
  <w:style w:type="character" w:styleId="PlaceholderText">
    <w:name w:val="Placeholder Text"/>
    <w:basedOn w:val="DefaultParagraphFont"/>
    <w:uiPriority w:val="99"/>
    <w:semiHidden/>
    <w:rsid w:val="007833A7"/>
    <w:rPr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D262C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D262C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ind w:left="864" w:right="864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D262C"/>
    <w:rPr>
      <w:i/>
      <w:iCs/>
      <w:color w:val="B35E06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D262C"/>
    <w:rPr>
      <w:b/>
      <w:bCs/>
      <w:caps w:val="0"/>
      <w:smallCaps/>
      <w:color w:val="B35E06" w:themeColor="accent1" w:themeShade="BF"/>
      <w:spacing w:val="5"/>
    </w:rPr>
  </w:style>
  <w:style w:type="paragraph" w:styleId="ListParagraph">
    <w:name w:val="List Paragraph"/>
    <w:aliases w:val="Bullet Style"/>
    <w:basedOn w:val="Normal"/>
    <w:link w:val="ListParagraphChar"/>
    <w:uiPriority w:val="34"/>
    <w:unhideWhenUsed/>
    <w:qFormat/>
    <w:rsid w:val="001A6D8D"/>
    <w:pPr>
      <w:numPr>
        <w:numId w:val="30"/>
      </w:numPr>
      <w:spacing w:line="276" w:lineRule="auto"/>
      <w:contextualSpacing/>
    </w:pPr>
    <w:rPr>
      <w:rFonts w:cs="Arial"/>
      <w:color w:val="000000" w:themeColor="text1"/>
    </w:rPr>
  </w:style>
  <w:style w:type="table" w:customStyle="1" w:styleId="ArthritisOrange1">
    <w:name w:val="Arthritis_Orange1"/>
    <w:basedOn w:val="TableNormal"/>
    <w:next w:val="TableGrid"/>
    <w:uiPriority w:val="59"/>
    <w:rsid w:val="00295184"/>
    <w:pPr>
      <w:spacing w:after="0" w:line="260" w:lineRule="exact"/>
    </w:pPr>
    <w:rPr>
      <w:rFonts w:eastAsia="Arial"/>
      <w:color w:val="404545"/>
      <w:sz w:val="23"/>
      <w:lang w:val="en-GB" w:eastAsia="en-US"/>
    </w:rPr>
    <w:tblPr>
      <w:tblInd w:w="113" w:type="dxa"/>
      <w:tblBorders>
        <w:top w:val="single" w:sz="4" w:space="0" w:color="404545"/>
        <w:left w:val="single" w:sz="4" w:space="0" w:color="404545"/>
        <w:bottom w:val="single" w:sz="4" w:space="0" w:color="404545"/>
        <w:right w:val="single" w:sz="4" w:space="0" w:color="404545"/>
        <w:insideH w:val="single" w:sz="4" w:space="0" w:color="404545"/>
        <w:insideV w:val="single" w:sz="4" w:space="0" w:color="404545"/>
      </w:tblBorders>
      <w:tblCellMar>
        <w:left w:w="113" w:type="dxa"/>
        <w:right w:w="57" w:type="dxa"/>
      </w:tblCellMar>
    </w:tblPr>
    <w:tcPr>
      <w:shd w:val="clear" w:color="auto" w:fill="auto"/>
    </w:tcPr>
    <w:tblStylePr w:type="firstRow">
      <w:pPr>
        <w:wordWrap/>
        <w:jc w:val="left"/>
      </w:pPr>
      <w:rPr>
        <w:rFonts w:ascii="Arial" w:hAnsi="Arial"/>
        <w:b/>
        <w:i w:val="0"/>
        <w:color w:val="FFFFFF"/>
      </w:rPr>
      <w:tblPr/>
      <w:tcPr>
        <w:shd w:val="clear" w:color="auto" w:fill="F55212"/>
        <w:vAlign w:val="center"/>
      </w:tcPr>
    </w:tblStylePr>
    <w:tblStylePr w:type="lastRow">
      <w:tblPr/>
      <w:tcPr>
        <w:tcMar>
          <w:top w:w="0" w:type="nil"/>
          <w:left w:w="0" w:type="nil"/>
          <w:bottom w:w="0" w:type="dxa"/>
          <w:right w:w="0" w:type="nil"/>
        </w:tcMar>
      </w:tcPr>
    </w:tblStylePr>
  </w:style>
  <w:style w:type="table" w:customStyle="1" w:styleId="ArthritisRed">
    <w:name w:val="Arthritis Red"/>
    <w:basedOn w:val="TableNormal"/>
    <w:uiPriority w:val="99"/>
    <w:rsid w:val="00295184"/>
    <w:pPr>
      <w:spacing w:after="0" w:line="260" w:lineRule="exact"/>
    </w:pPr>
    <w:rPr>
      <w:rFonts w:eastAsia="Arial"/>
      <w:sz w:val="23"/>
      <w:lang w:val="en-GB" w:eastAsia="en-US"/>
    </w:rPr>
    <w:tblPr>
      <w:tblInd w:w="113" w:type="dxa"/>
      <w:tblBorders>
        <w:top w:val="single" w:sz="4" w:space="0" w:color="404545"/>
        <w:left w:val="single" w:sz="4" w:space="0" w:color="404545"/>
        <w:bottom w:val="single" w:sz="4" w:space="0" w:color="404545"/>
        <w:right w:val="single" w:sz="4" w:space="0" w:color="404545"/>
        <w:insideH w:val="single" w:sz="4" w:space="0" w:color="404545"/>
        <w:insideV w:val="single" w:sz="4" w:space="0" w:color="404545"/>
      </w:tblBorders>
      <w:tblCellMar>
        <w:left w:w="113" w:type="dxa"/>
        <w:right w:w="57" w:type="dxa"/>
      </w:tblCellMar>
    </w:tblPr>
    <w:tblStylePr w:type="firstRow">
      <w:pPr>
        <w:jc w:val="left"/>
      </w:pPr>
      <w:rPr>
        <w:b/>
        <w:color w:val="FFFFFF"/>
      </w:rPr>
      <w:tblPr/>
      <w:tcPr>
        <w:shd w:val="clear" w:color="auto" w:fill="404545"/>
        <w:vAlign w:val="center"/>
      </w:tcPr>
    </w:tblStylePr>
  </w:style>
  <w:style w:type="table" w:styleId="TableGrid">
    <w:name w:val="Table Grid"/>
    <w:basedOn w:val="TableNormal"/>
    <w:uiPriority w:val="39"/>
    <w:rsid w:val="005D587E"/>
    <w:pPr>
      <w:spacing w:after="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Arial" w:hAnsi="Arial"/>
        <w:b/>
        <w:color w:val="FFFFFF" w:themeColor="background1"/>
        <w:sz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7030A0"/>
      </w:tcPr>
    </w:tblStylePr>
  </w:style>
  <w:style w:type="paragraph" w:customStyle="1" w:styleId="NumberedStyle">
    <w:name w:val="Numbered Style"/>
    <w:basedOn w:val="ListParagraph"/>
    <w:link w:val="NumberedStyleChar"/>
    <w:qFormat/>
    <w:rsid w:val="001A6D8D"/>
    <w:pPr>
      <w:numPr>
        <w:numId w:val="31"/>
      </w:numPr>
    </w:pPr>
  </w:style>
  <w:style w:type="character" w:customStyle="1" w:styleId="ListParagraphChar">
    <w:name w:val="List Paragraph Char"/>
    <w:aliases w:val="Bullet Style Char"/>
    <w:basedOn w:val="DefaultParagraphFont"/>
    <w:link w:val="ListParagraph"/>
    <w:uiPriority w:val="34"/>
    <w:rsid w:val="001A6D8D"/>
    <w:rPr>
      <w:rFonts w:ascii="Arial" w:hAnsi="Arial" w:cs="Arial"/>
      <w:color w:val="000000" w:themeColor="text1"/>
    </w:rPr>
  </w:style>
  <w:style w:type="character" w:customStyle="1" w:styleId="NumberedStyleChar">
    <w:name w:val="Numbered Style Char"/>
    <w:basedOn w:val="ListParagraphChar"/>
    <w:link w:val="NumberedStyle"/>
    <w:rsid w:val="001A6D8D"/>
    <w:rPr>
      <w:rFonts w:ascii="Arial" w:hAnsi="Arial" w:cs="Arial"/>
      <w:color w:val="000000" w:themeColor="text1"/>
    </w:rPr>
  </w:style>
  <w:style w:type="character" w:styleId="FootnoteReference">
    <w:name w:val="footnote reference"/>
    <w:basedOn w:val="DefaultParagraphFont"/>
    <w:uiPriority w:val="99"/>
    <w:semiHidden/>
    <w:unhideWhenUsed/>
    <w:rsid w:val="00B347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t.versusarthritis.org/Console/Rounds/Details.aspx?id=297a4e53-0da2-425f-903e-a9200121d33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t.versusarthritis.org/Console/Rounds/Details.aspx?id=03bddb70-18f4-400a-8795-aa3901119986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t.versusarthritis.org/Console/Rounds/Details.aspx?id=900a1a11-b48b-4d47-b89f-0f65828965e6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.morley\Documents\Custom%20Office%20Templates\VA%20Std%20Layout%20Red%20and%20Purple%20(Landscape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6D072FA91D9D4BBE1B8ACA2634899A" ma:contentTypeVersion="11" ma:contentTypeDescription="Create a new document." ma:contentTypeScope="" ma:versionID="1fd2e1d840b400abcbe1c52a0e67c0ce">
  <xsd:schema xmlns:xsd="http://www.w3.org/2001/XMLSchema" xmlns:xs="http://www.w3.org/2001/XMLSchema" xmlns:p="http://schemas.microsoft.com/office/2006/metadata/properties" xmlns:ns2="19469585-dc2e-4115-9787-46fe8965be95" xmlns:ns3="5a213508-c840-4e23-861c-3f75907c8d1d" targetNamespace="http://schemas.microsoft.com/office/2006/metadata/properties" ma:root="true" ma:fieldsID="17913cf5eb3e010a445f74c3ba6f68c9" ns2:_="" ns3:_="">
    <xsd:import namespace="19469585-dc2e-4115-9787-46fe8965be95"/>
    <xsd:import namespace="5a213508-c840-4e23-861c-3f75907c8d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69585-dc2e-4115-9787-46fe8965be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13508-c840-4e23-861c-3f75907c8d1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395F2B-94B6-4280-B5C0-81CA5DFF5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469585-dc2e-4115-9787-46fe8965be95"/>
    <ds:schemaRef ds:uri="5a213508-c840-4e23-861c-3f75907c8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4AF24E-51B6-4F94-96C9-0AEA1499291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71810-3EF7-4C8E-BCBA-248ABE2BAB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C9ECFC-87BF-4B2E-9620-1CFB16E827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 Std Layout Red and Purple (Landscape)</Template>
  <TotalTime>1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 Morley</dc:creator>
  <cp:lastModifiedBy>Emma Tagg</cp:lastModifiedBy>
  <cp:revision>2</cp:revision>
  <dcterms:created xsi:type="dcterms:W3CDTF">2021-12-02T11:07:00Z</dcterms:created>
  <dcterms:modified xsi:type="dcterms:W3CDTF">2021-12-02T11:07:00Z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0x0101008A6D072FA91D9D4BBE1B8ACA2634899A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